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B7" w:rsidRPr="00A775C3" w:rsidRDefault="00A972B7" w:rsidP="00A972B7">
      <w:pPr>
        <w:pStyle w:val="1"/>
        <w:rPr>
          <w:rFonts w:ascii="黑体" w:hAnsi="黑体"/>
        </w:rPr>
      </w:pPr>
      <w:r w:rsidRPr="00A775C3">
        <w:rPr>
          <w:rFonts w:ascii="黑体" w:hAnsi="黑体" w:hint="eastAsia"/>
        </w:rPr>
        <w:t>附件</w:t>
      </w:r>
      <w:r w:rsidRPr="00A775C3">
        <w:rPr>
          <w:rFonts w:ascii="黑体" w:hAnsi="黑体"/>
        </w:rPr>
        <w:t>7</w:t>
      </w:r>
    </w:p>
    <w:p w:rsidR="00A972B7" w:rsidRPr="00E10A7A" w:rsidRDefault="00A972B7" w:rsidP="00A972B7">
      <w:pPr>
        <w:ind w:right="900" w:firstLineChars="1700" w:firstLine="5100"/>
        <w:rPr>
          <w:rFonts w:ascii="宋体" w:hAnsi="宋体"/>
          <w:sz w:val="30"/>
        </w:rPr>
      </w:pPr>
      <w:r w:rsidRPr="00E10A7A">
        <w:rPr>
          <w:rFonts w:ascii="宋体" w:hAnsi="宋体" w:hint="eastAsia"/>
          <w:sz w:val="30"/>
        </w:rPr>
        <w:t>项目编号：</w:t>
      </w:r>
      <w:r w:rsidRPr="00E10A7A">
        <w:rPr>
          <w:rFonts w:ascii="宋体" w:hAnsi="宋体"/>
          <w:sz w:val="30"/>
        </w:rPr>
        <w:t xml:space="preserve">          </w:t>
      </w:r>
    </w:p>
    <w:p w:rsidR="00A972B7" w:rsidRDefault="00A972B7" w:rsidP="00A972B7">
      <w:pPr>
        <w:ind w:firstLine="1076"/>
        <w:jc w:val="center"/>
        <w:rPr>
          <w:rFonts w:ascii="黑体" w:eastAsia="黑体"/>
          <w:b/>
          <w:bCs/>
          <w:spacing w:val="8"/>
          <w:sz w:val="52"/>
          <w:szCs w:val="52"/>
        </w:rPr>
      </w:pPr>
    </w:p>
    <w:p w:rsidR="00A972B7" w:rsidRPr="00CD0DE4" w:rsidRDefault="00A972B7" w:rsidP="00A972B7">
      <w:pPr>
        <w:jc w:val="center"/>
        <w:rPr>
          <w:rFonts w:ascii="方正小标宋简体" w:eastAsia="方正小标宋简体"/>
          <w:bCs/>
          <w:spacing w:val="8"/>
          <w:sz w:val="52"/>
          <w:szCs w:val="52"/>
        </w:rPr>
      </w:pPr>
      <w:r w:rsidRPr="00CD0DE4">
        <w:rPr>
          <w:rFonts w:ascii="方正小标宋简体" w:eastAsia="方正小标宋简体" w:hint="eastAsia"/>
          <w:bCs/>
          <w:spacing w:val="8"/>
          <w:sz w:val="52"/>
          <w:szCs w:val="52"/>
        </w:rPr>
        <w:t>云南省住房城乡建设领域科学技术计划项目科技示范工程</w:t>
      </w:r>
    </w:p>
    <w:p w:rsidR="00A972B7" w:rsidRPr="00A775C3" w:rsidRDefault="00A972B7" w:rsidP="00A972B7">
      <w:pPr>
        <w:jc w:val="center"/>
        <w:rPr>
          <w:rFonts w:ascii="楷体_GB2312" w:eastAsia="楷体_GB2312"/>
          <w:bCs/>
          <w:spacing w:val="8"/>
          <w:sz w:val="36"/>
          <w:szCs w:val="36"/>
        </w:rPr>
      </w:pPr>
      <w:r w:rsidRPr="00A775C3">
        <w:rPr>
          <w:rFonts w:ascii="楷体_GB2312" w:eastAsia="楷体_GB2312" w:hint="eastAsia"/>
          <w:bCs/>
          <w:spacing w:val="8"/>
          <w:sz w:val="36"/>
          <w:szCs w:val="36"/>
        </w:rPr>
        <w:t>（绿色建筑类）</w:t>
      </w:r>
    </w:p>
    <w:p w:rsidR="00A972B7" w:rsidRPr="00CD0DE4" w:rsidRDefault="00A972B7" w:rsidP="00A972B7">
      <w:pPr>
        <w:spacing w:line="1200" w:lineRule="exact"/>
        <w:jc w:val="center"/>
        <w:rPr>
          <w:rFonts w:ascii="仿宋_GB2312" w:eastAsia="仿宋_GB2312"/>
          <w:sz w:val="66"/>
          <w:szCs w:val="66"/>
        </w:rPr>
      </w:pPr>
      <w:r w:rsidRPr="00CD0DE4">
        <w:rPr>
          <w:rFonts w:ascii="黑体" w:eastAsia="黑体" w:hint="eastAsia"/>
          <w:bCs/>
          <w:spacing w:val="8"/>
          <w:sz w:val="66"/>
        </w:rPr>
        <w:t>申  报  书</w:t>
      </w:r>
    </w:p>
    <w:p w:rsidR="00A972B7" w:rsidRDefault="00A972B7" w:rsidP="005C0F65">
      <w:pPr>
        <w:tabs>
          <w:tab w:val="left" w:pos="6580"/>
          <w:tab w:val="left" w:pos="6780"/>
        </w:tabs>
        <w:spacing w:beforeLines="500"/>
        <w:ind w:firstLineChars="446" w:firstLine="1343"/>
        <w:rPr>
          <w:rFonts w:ascii="仿宋_GB2312" w:eastAsia="仿宋_GB2312"/>
          <w:sz w:val="30"/>
          <w:szCs w:val="30"/>
        </w:rPr>
      </w:pPr>
      <w:r>
        <w:rPr>
          <w:rFonts w:ascii="仿宋_GB2312" w:eastAsia="仿宋_GB2312" w:hint="eastAsia"/>
          <w:b/>
          <w:sz w:val="30"/>
          <w:szCs w:val="30"/>
        </w:rPr>
        <w:t xml:space="preserve">项 目 名 称 </w:t>
      </w:r>
      <w:r>
        <w:rPr>
          <w:rFonts w:ascii="仿宋_GB2312" w:eastAsia="仿宋_GB2312" w:hint="eastAsia"/>
          <w:b/>
          <w:sz w:val="30"/>
          <w:szCs w:val="30"/>
          <w:u w:val="single"/>
        </w:rPr>
        <w:t xml:space="preserve">                        </w:t>
      </w:r>
    </w:p>
    <w:p w:rsidR="00A972B7" w:rsidRDefault="00A972B7" w:rsidP="005C0F65">
      <w:pPr>
        <w:tabs>
          <w:tab w:val="left" w:pos="6580"/>
          <w:tab w:val="left" w:pos="6780"/>
        </w:tabs>
        <w:spacing w:beforeLines="100"/>
        <w:ind w:firstLineChars="446" w:firstLine="1343"/>
        <w:rPr>
          <w:rFonts w:ascii="仿宋_GB2312" w:eastAsia="仿宋_GB2312"/>
          <w:sz w:val="30"/>
          <w:szCs w:val="30"/>
        </w:rPr>
      </w:pPr>
      <w:r>
        <w:rPr>
          <w:rFonts w:ascii="仿宋_GB2312" w:eastAsia="仿宋_GB2312" w:hint="eastAsia"/>
          <w:b/>
          <w:sz w:val="30"/>
          <w:szCs w:val="30"/>
        </w:rPr>
        <w:t xml:space="preserve">申 报 单 位 </w:t>
      </w:r>
      <w:r>
        <w:rPr>
          <w:rFonts w:ascii="仿宋_GB2312" w:eastAsia="仿宋_GB2312" w:hint="eastAsia"/>
          <w:b/>
          <w:sz w:val="30"/>
          <w:szCs w:val="30"/>
          <w:u w:val="single"/>
        </w:rPr>
        <w:t xml:space="preserve">                        </w:t>
      </w:r>
      <w:r w:rsidRPr="00E33456">
        <w:rPr>
          <w:rFonts w:ascii="仿宋_GB2312" w:eastAsia="仿宋_GB2312" w:hint="eastAsia"/>
          <w:b/>
          <w:sz w:val="30"/>
          <w:szCs w:val="30"/>
        </w:rPr>
        <w:t>（盖章）</w:t>
      </w:r>
    </w:p>
    <w:p w:rsidR="00A972B7" w:rsidRDefault="00A972B7" w:rsidP="005C0F65">
      <w:pPr>
        <w:tabs>
          <w:tab w:val="left" w:pos="6580"/>
          <w:tab w:val="left" w:pos="6780"/>
        </w:tabs>
        <w:spacing w:beforeLines="100"/>
        <w:ind w:firstLineChars="446" w:firstLine="1343"/>
        <w:rPr>
          <w:rFonts w:ascii="仿宋_GB2312" w:eastAsia="仿宋_GB2312"/>
          <w:sz w:val="30"/>
          <w:szCs w:val="30"/>
        </w:rPr>
      </w:pPr>
      <w:r>
        <w:rPr>
          <w:rFonts w:ascii="仿宋_GB2312" w:eastAsia="仿宋_GB2312" w:hint="eastAsia"/>
          <w:b/>
          <w:sz w:val="30"/>
          <w:szCs w:val="30"/>
        </w:rPr>
        <w:t xml:space="preserve">主 管 部 门 </w:t>
      </w:r>
      <w:r>
        <w:rPr>
          <w:rFonts w:ascii="仿宋_GB2312" w:eastAsia="仿宋_GB2312" w:hint="eastAsia"/>
          <w:b/>
          <w:sz w:val="30"/>
          <w:szCs w:val="30"/>
          <w:u w:val="single"/>
        </w:rPr>
        <w:t xml:space="preserve">                        </w:t>
      </w:r>
    </w:p>
    <w:p w:rsidR="00A972B7" w:rsidRDefault="00A972B7" w:rsidP="005C0F65">
      <w:pPr>
        <w:tabs>
          <w:tab w:val="left" w:pos="6580"/>
          <w:tab w:val="left" w:pos="6780"/>
        </w:tabs>
        <w:spacing w:beforeLines="100"/>
        <w:ind w:firstLineChars="446" w:firstLine="1343"/>
        <w:rPr>
          <w:rFonts w:ascii="仿宋_GB2312" w:eastAsia="仿宋_GB2312"/>
          <w:b/>
          <w:sz w:val="30"/>
          <w:szCs w:val="30"/>
          <w:u w:val="single"/>
        </w:rPr>
      </w:pPr>
      <w:r>
        <w:rPr>
          <w:rFonts w:ascii="仿宋_GB2312" w:eastAsia="仿宋_GB2312" w:hint="eastAsia"/>
          <w:b/>
          <w:sz w:val="30"/>
          <w:szCs w:val="30"/>
        </w:rPr>
        <w:t xml:space="preserve">申 报 时 间 </w:t>
      </w:r>
      <w:r>
        <w:rPr>
          <w:rFonts w:ascii="仿宋_GB2312" w:eastAsia="仿宋_GB2312" w:hint="eastAsia"/>
          <w:b/>
          <w:sz w:val="30"/>
          <w:szCs w:val="30"/>
          <w:u w:val="single"/>
        </w:rPr>
        <w:t xml:space="preserve">                        </w:t>
      </w:r>
    </w:p>
    <w:p w:rsidR="00A972B7" w:rsidRDefault="00A972B7" w:rsidP="00A972B7">
      <w:pPr>
        <w:tabs>
          <w:tab w:val="left" w:pos="6580"/>
          <w:tab w:val="left" w:pos="6780"/>
        </w:tabs>
        <w:ind w:firstLineChars="446" w:firstLine="1343"/>
        <w:rPr>
          <w:rFonts w:ascii="仿宋_GB2312" w:eastAsia="仿宋_GB2312"/>
          <w:b/>
          <w:sz w:val="30"/>
          <w:szCs w:val="30"/>
          <w:u w:val="single"/>
        </w:rPr>
      </w:pPr>
    </w:p>
    <w:p w:rsidR="00A972B7" w:rsidRDefault="00A972B7" w:rsidP="00A972B7">
      <w:pPr>
        <w:tabs>
          <w:tab w:val="left" w:pos="6580"/>
          <w:tab w:val="left" w:pos="6780"/>
        </w:tabs>
        <w:ind w:firstLineChars="446" w:firstLine="1343"/>
        <w:rPr>
          <w:rFonts w:ascii="仿宋_GB2312" w:eastAsia="仿宋_GB2312"/>
          <w:b/>
          <w:sz w:val="30"/>
          <w:szCs w:val="30"/>
          <w:u w:val="single"/>
        </w:rPr>
      </w:pPr>
    </w:p>
    <w:p w:rsidR="00A972B7" w:rsidRDefault="00A972B7" w:rsidP="00A972B7">
      <w:pPr>
        <w:tabs>
          <w:tab w:val="left" w:pos="6580"/>
          <w:tab w:val="left" w:pos="6780"/>
        </w:tabs>
        <w:ind w:firstLineChars="446" w:firstLine="1343"/>
        <w:rPr>
          <w:rFonts w:ascii="仿宋_GB2312" w:eastAsia="仿宋_GB2312"/>
          <w:b/>
          <w:sz w:val="30"/>
          <w:szCs w:val="30"/>
          <w:u w:val="single"/>
        </w:rPr>
      </w:pPr>
    </w:p>
    <w:p w:rsidR="00A972B7" w:rsidRDefault="00A972B7" w:rsidP="00A972B7">
      <w:pPr>
        <w:tabs>
          <w:tab w:val="left" w:pos="6580"/>
          <w:tab w:val="left" w:pos="6780"/>
        </w:tabs>
        <w:ind w:firstLineChars="446" w:firstLine="1343"/>
        <w:rPr>
          <w:rFonts w:ascii="仿宋_GB2312" w:eastAsia="仿宋_GB2312"/>
          <w:b/>
          <w:sz w:val="30"/>
          <w:szCs w:val="30"/>
          <w:u w:val="single"/>
        </w:rPr>
      </w:pPr>
    </w:p>
    <w:p w:rsidR="00A972B7" w:rsidRDefault="00A972B7" w:rsidP="00A972B7">
      <w:pPr>
        <w:jc w:val="center"/>
        <w:rPr>
          <w:rFonts w:ascii="仿宋_GB2312" w:eastAsia="仿宋_GB2312"/>
          <w:b/>
          <w:spacing w:val="20"/>
          <w:sz w:val="36"/>
        </w:rPr>
      </w:pPr>
      <w:r>
        <w:rPr>
          <w:rFonts w:ascii="仿宋_GB2312" w:eastAsia="仿宋_GB2312" w:hint="eastAsia"/>
          <w:b/>
          <w:spacing w:val="20"/>
          <w:sz w:val="36"/>
        </w:rPr>
        <w:t>云南省住房和城乡建设厅    编制</w:t>
      </w:r>
    </w:p>
    <w:p w:rsidR="00A972B7" w:rsidRDefault="00A972B7" w:rsidP="00A972B7">
      <w:pPr>
        <w:jc w:val="center"/>
        <w:rPr>
          <w:rFonts w:ascii="仿宋_GB2312" w:eastAsia="仿宋_GB2312"/>
          <w:b/>
          <w:bCs/>
          <w:spacing w:val="20"/>
          <w:sz w:val="36"/>
        </w:rPr>
        <w:sectPr w:rsidR="00A972B7" w:rsidSect="00A775C3">
          <w:headerReference w:type="even" r:id="rId7"/>
          <w:headerReference w:type="default" r:id="rId8"/>
          <w:footerReference w:type="even" r:id="rId9"/>
          <w:footerReference w:type="default" r:id="rId10"/>
          <w:headerReference w:type="first" r:id="rId11"/>
          <w:footerReference w:type="first" r:id="rId12"/>
          <w:pgSz w:w="11907" w:h="16840" w:code="9"/>
          <w:pgMar w:top="1418" w:right="1701" w:bottom="1418" w:left="1701" w:header="851" w:footer="992" w:gutter="0"/>
          <w:cols w:space="425"/>
          <w:titlePg/>
          <w:docGrid w:linePitch="312"/>
        </w:sectPr>
      </w:pPr>
      <w:r>
        <w:rPr>
          <w:rFonts w:ascii="仿宋_GB2312" w:eastAsia="仿宋_GB2312" w:hint="eastAsia"/>
          <w:b/>
          <w:bCs/>
          <w:spacing w:val="20"/>
          <w:sz w:val="36"/>
        </w:rPr>
        <w:t>二〇一七年    制</w:t>
      </w:r>
    </w:p>
    <w:p w:rsidR="00A972B7" w:rsidRDefault="00A972B7" w:rsidP="00A972B7">
      <w:pPr>
        <w:spacing w:after="0"/>
        <w:jc w:val="center"/>
        <w:rPr>
          <w:rFonts w:ascii="方正小标宋简体" w:eastAsia="方正小标宋简体"/>
          <w:sz w:val="44"/>
          <w:szCs w:val="44"/>
        </w:rPr>
      </w:pPr>
      <w:r w:rsidRPr="0009555D">
        <w:rPr>
          <w:rFonts w:ascii="方正小标宋简体" w:eastAsia="方正小标宋简体" w:hint="eastAsia"/>
          <w:sz w:val="44"/>
          <w:szCs w:val="44"/>
        </w:rPr>
        <w:lastRenderedPageBreak/>
        <w:t>云南省住房城乡建设领域科学技术计划</w:t>
      </w:r>
    </w:p>
    <w:p w:rsidR="00A972B7" w:rsidRDefault="00A972B7" w:rsidP="00A972B7">
      <w:pPr>
        <w:spacing w:after="0"/>
        <w:jc w:val="center"/>
        <w:rPr>
          <w:rFonts w:ascii="方正小标宋简体" w:eastAsia="方正小标宋简体"/>
          <w:sz w:val="44"/>
          <w:szCs w:val="44"/>
        </w:rPr>
      </w:pPr>
      <w:r w:rsidRPr="0009555D">
        <w:rPr>
          <w:rFonts w:ascii="方正小标宋简体" w:eastAsia="方正小标宋简体" w:hint="eastAsia"/>
          <w:sz w:val="44"/>
          <w:szCs w:val="44"/>
        </w:rPr>
        <w:t>项目科技示范工程申报要求及</w:t>
      </w:r>
    </w:p>
    <w:p w:rsidR="00A972B7" w:rsidRPr="0009555D" w:rsidRDefault="00A972B7" w:rsidP="00A972B7">
      <w:pPr>
        <w:spacing w:after="0"/>
        <w:jc w:val="center"/>
        <w:rPr>
          <w:rFonts w:ascii="方正小标宋简体" w:eastAsia="方正小标宋简体"/>
          <w:sz w:val="44"/>
          <w:szCs w:val="44"/>
        </w:rPr>
      </w:pPr>
      <w:r w:rsidRPr="0009555D">
        <w:rPr>
          <w:rFonts w:ascii="方正小标宋简体" w:eastAsia="方正小标宋简体" w:hint="eastAsia"/>
          <w:sz w:val="44"/>
          <w:szCs w:val="44"/>
        </w:rPr>
        <w:t>申报书填写说明</w:t>
      </w:r>
    </w:p>
    <w:p w:rsidR="00A972B7" w:rsidRPr="00574579" w:rsidRDefault="00A972B7" w:rsidP="00A972B7">
      <w:pPr>
        <w:spacing w:after="0" w:line="500" w:lineRule="exact"/>
        <w:ind w:firstLine="640"/>
        <w:jc w:val="center"/>
        <w:rPr>
          <w:rFonts w:ascii="楷体_GB2312" w:eastAsia="楷体_GB2312"/>
          <w:sz w:val="32"/>
          <w:szCs w:val="32"/>
        </w:rPr>
      </w:pPr>
      <w:r w:rsidRPr="00574579">
        <w:rPr>
          <w:rFonts w:ascii="楷体_GB2312" w:eastAsia="楷体_GB2312" w:hint="eastAsia"/>
          <w:sz w:val="32"/>
          <w:szCs w:val="32"/>
        </w:rPr>
        <w:t>（绿色建筑类）</w:t>
      </w:r>
    </w:p>
    <w:p w:rsidR="00A972B7" w:rsidRDefault="00A972B7" w:rsidP="00A972B7">
      <w:pPr>
        <w:spacing w:after="0"/>
        <w:ind w:firstLine="643"/>
        <w:jc w:val="center"/>
        <w:rPr>
          <w:rFonts w:ascii="仿宋_GB2312" w:eastAsia="仿宋_GB2312"/>
          <w:b/>
          <w:sz w:val="32"/>
          <w:szCs w:val="32"/>
        </w:rPr>
      </w:pPr>
    </w:p>
    <w:p w:rsidR="00A972B7" w:rsidRPr="00574579" w:rsidRDefault="00A972B7" w:rsidP="00A972B7">
      <w:pPr>
        <w:spacing w:after="0" w:line="252" w:lineRule="auto"/>
        <w:ind w:firstLine="561"/>
        <w:rPr>
          <w:rFonts w:eastAsia="仿宋_GB2312"/>
          <w:sz w:val="28"/>
          <w:szCs w:val="28"/>
        </w:rPr>
      </w:pPr>
      <w:r w:rsidRPr="00574579">
        <w:rPr>
          <w:rFonts w:eastAsia="仿宋_GB2312" w:hint="eastAsia"/>
          <w:sz w:val="28"/>
          <w:szCs w:val="28"/>
        </w:rPr>
        <w:t>绿色建筑示范工程</w:t>
      </w:r>
      <w:r w:rsidRPr="00574579">
        <w:rPr>
          <w:rFonts w:eastAsia="仿宋_GB2312"/>
          <w:sz w:val="28"/>
          <w:szCs w:val="28"/>
        </w:rPr>
        <w:t>应</w:t>
      </w:r>
      <w:r w:rsidRPr="00574579">
        <w:rPr>
          <w:rFonts w:eastAsia="仿宋_GB2312" w:hint="eastAsia"/>
          <w:sz w:val="28"/>
          <w:szCs w:val="28"/>
        </w:rPr>
        <w:t>统筹考虑建筑全寿命周期内，节能、节地、节水、节材、保护环境、满足建筑功能之间的辩证关系，体现经济效益、社会效益和环境效益的统一；应综合考虑建筑全寿命周期的技术与经济特性，采用有利于促进建筑与环境可持续发展的建筑形式、技术、设备和材料；应体现共享、平衡、集成的理念，规划、建筑、结构、给水排水、暖通空调、电气与智能化、经济等各专业应紧密配合。</w:t>
      </w:r>
    </w:p>
    <w:p w:rsidR="00A972B7" w:rsidRPr="00574579" w:rsidRDefault="00A972B7" w:rsidP="00A972B7">
      <w:pPr>
        <w:spacing w:after="0" w:line="252" w:lineRule="auto"/>
        <w:ind w:firstLine="561"/>
        <w:rPr>
          <w:rFonts w:eastAsia="仿宋_GB2312"/>
          <w:sz w:val="28"/>
          <w:szCs w:val="28"/>
        </w:rPr>
      </w:pPr>
      <w:r w:rsidRPr="00574579">
        <w:rPr>
          <w:rFonts w:eastAsia="仿宋_GB2312" w:hint="eastAsia"/>
          <w:sz w:val="28"/>
          <w:szCs w:val="28"/>
        </w:rPr>
        <w:t>绿色建筑示范工程</w:t>
      </w:r>
      <w:r w:rsidRPr="00574579">
        <w:rPr>
          <w:rFonts w:eastAsia="仿宋_GB2312"/>
          <w:sz w:val="28"/>
          <w:szCs w:val="28"/>
        </w:rPr>
        <w:t>应</w:t>
      </w:r>
      <w:r w:rsidRPr="00574579">
        <w:rPr>
          <w:rFonts w:eastAsia="仿宋_GB2312" w:hint="eastAsia"/>
          <w:sz w:val="28"/>
          <w:szCs w:val="28"/>
        </w:rPr>
        <w:t>依据因地制宜的原则，结合建筑所在地域的气候、资源、生态环境、经济、人文等特点进行。</w:t>
      </w:r>
    </w:p>
    <w:p w:rsidR="00A972B7" w:rsidRPr="00574579" w:rsidRDefault="00A972B7" w:rsidP="00A972B7">
      <w:pPr>
        <w:spacing w:after="0" w:line="252" w:lineRule="auto"/>
        <w:ind w:firstLine="561"/>
        <w:outlineLvl w:val="0"/>
        <w:rPr>
          <w:rFonts w:ascii="黑体" w:eastAsia="黑体" w:hAnsi="黑体"/>
          <w:bCs/>
          <w:sz w:val="28"/>
          <w:szCs w:val="28"/>
        </w:rPr>
      </w:pPr>
      <w:r w:rsidRPr="00574579">
        <w:rPr>
          <w:rFonts w:ascii="黑体" w:eastAsia="黑体" w:hAnsi="黑体" w:hint="eastAsia"/>
          <w:bCs/>
          <w:sz w:val="28"/>
          <w:szCs w:val="28"/>
        </w:rPr>
        <w:t>一、申报条件</w:t>
      </w:r>
    </w:p>
    <w:p w:rsidR="00A972B7" w:rsidRPr="00574579" w:rsidRDefault="00A972B7" w:rsidP="00A972B7">
      <w:pPr>
        <w:spacing w:after="0" w:line="252" w:lineRule="auto"/>
        <w:ind w:firstLine="561"/>
        <w:rPr>
          <w:rFonts w:ascii="仿宋_GB2312" w:eastAsia="仿宋_GB2312"/>
          <w:sz w:val="28"/>
          <w:szCs w:val="28"/>
        </w:rPr>
      </w:pPr>
      <w:r w:rsidRPr="00574579">
        <w:rPr>
          <w:rFonts w:ascii="仿宋_GB2312" w:eastAsia="仿宋_GB2312" w:hint="eastAsia"/>
          <w:sz w:val="28"/>
          <w:szCs w:val="28"/>
        </w:rPr>
        <w:t>1.申报建筑应为拟建、在建或竣工时间在一年内的民用建筑工程，建筑规模要求如下：</w:t>
      </w:r>
    </w:p>
    <w:p w:rsidR="00A972B7" w:rsidRPr="00574579" w:rsidRDefault="00A972B7" w:rsidP="00A972B7">
      <w:pPr>
        <w:spacing w:after="0" w:line="252" w:lineRule="auto"/>
        <w:ind w:firstLine="561"/>
        <w:rPr>
          <w:rFonts w:ascii="仿宋_GB2312" w:eastAsia="仿宋_GB2312"/>
          <w:sz w:val="28"/>
          <w:szCs w:val="28"/>
        </w:rPr>
      </w:pPr>
      <w:r w:rsidRPr="00574579">
        <w:rPr>
          <w:rFonts w:ascii="仿宋_GB2312" w:eastAsia="仿宋_GB2312" w:hint="eastAsia"/>
          <w:sz w:val="28"/>
          <w:szCs w:val="28"/>
        </w:rPr>
        <w:t>(1)公共建筑：应在</w:t>
      </w:r>
      <w:smartTag w:uri="urn:schemas-microsoft-com:office:smarttags" w:element="chmetcnv">
        <w:smartTagPr>
          <w:attr w:name="UnitName" w:val="m2"/>
          <w:attr w:name="SourceValue" w:val="20000"/>
          <w:attr w:name="HasSpace" w:val="False"/>
          <w:attr w:name="Negative" w:val="False"/>
          <w:attr w:name="NumberType" w:val="1"/>
          <w:attr w:name="TCSC" w:val="1"/>
        </w:smartTagPr>
        <w:r w:rsidRPr="00574579">
          <w:rPr>
            <w:rFonts w:ascii="仿宋_GB2312" w:eastAsia="仿宋_GB2312" w:hint="eastAsia"/>
            <w:sz w:val="28"/>
            <w:szCs w:val="28"/>
          </w:rPr>
          <w:t>2万m2</w:t>
        </w:r>
      </w:smartTag>
      <w:r w:rsidRPr="00574579">
        <w:rPr>
          <w:rFonts w:ascii="仿宋_GB2312" w:eastAsia="仿宋_GB2312" w:hint="eastAsia"/>
          <w:sz w:val="28"/>
          <w:szCs w:val="28"/>
        </w:rPr>
        <w:t>以上；</w:t>
      </w:r>
    </w:p>
    <w:p w:rsidR="00A972B7" w:rsidRPr="00574579" w:rsidRDefault="00A972B7" w:rsidP="00A972B7">
      <w:pPr>
        <w:spacing w:after="0" w:line="252" w:lineRule="auto"/>
        <w:ind w:firstLine="561"/>
        <w:rPr>
          <w:rFonts w:ascii="仿宋_GB2312" w:eastAsia="仿宋_GB2312"/>
          <w:sz w:val="28"/>
          <w:szCs w:val="28"/>
        </w:rPr>
      </w:pPr>
      <w:r w:rsidRPr="00574579">
        <w:rPr>
          <w:rFonts w:ascii="仿宋_GB2312" w:eastAsia="仿宋_GB2312" w:hint="eastAsia"/>
          <w:sz w:val="28"/>
          <w:szCs w:val="28"/>
        </w:rPr>
        <w:t>(2)住宅建筑：单体住宅一般应在</w:t>
      </w:r>
      <w:smartTag w:uri="urn:schemas-microsoft-com:office:smarttags" w:element="chmetcnv">
        <w:smartTagPr>
          <w:attr w:name="UnitName" w:val="m2"/>
          <w:attr w:name="SourceValue" w:val="20000"/>
          <w:attr w:name="HasSpace" w:val="False"/>
          <w:attr w:name="Negative" w:val="False"/>
          <w:attr w:name="NumberType" w:val="1"/>
          <w:attr w:name="TCSC" w:val="1"/>
        </w:smartTagPr>
        <w:r w:rsidRPr="00574579">
          <w:rPr>
            <w:rFonts w:ascii="仿宋_GB2312" w:eastAsia="仿宋_GB2312" w:hint="eastAsia"/>
            <w:sz w:val="28"/>
            <w:szCs w:val="28"/>
          </w:rPr>
          <w:t>2万m2</w:t>
        </w:r>
      </w:smartTag>
      <w:r w:rsidRPr="00574579">
        <w:rPr>
          <w:rFonts w:ascii="仿宋_GB2312" w:eastAsia="仿宋_GB2312" w:hint="eastAsia"/>
          <w:sz w:val="28"/>
          <w:szCs w:val="28"/>
        </w:rPr>
        <w:t>以上；住宅小区或住宅小区组团一般应在10万m2以上。</w:t>
      </w:r>
    </w:p>
    <w:p w:rsidR="00A972B7" w:rsidRPr="00574579" w:rsidRDefault="00A972B7" w:rsidP="00A972B7">
      <w:pPr>
        <w:spacing w:after="0" w:line="252" w:lineRule="auto"/>
        <w:ind w:firstLine="561"/>
        <w:rPr>
          <w:rFonts w:ascii="仿宋_GB2312" w:eastAsia="仿宋_GB2312"/>
          <w:sz w:val="28"/>
          <w:szCs w:val="28"/>
        </w:rPr>
      </w:pPr>
      <w:r w:rsidRPr="00574579">
        <w:rPr>
          <w:rFonts w:ascii="仿宋_GB2312" w:eastAsia="仿宋_GB2312" w:hint="eastAsia"/>
          <w:sz w:val="28"/>
          <w:szCs w:val="28"/>
        </w:rPr>
        <w:t>应用重大、先导、高新技术等示范意义突出的建筑不受规模限制。</w:t>
      </w:r>
    </w:p>
    <w:p w:rsidR="00A972B7" w:rsidRPr="00574579" w:rsidRDefault="00A972B7" w:rsidP="00A972B7">
      <w:pPr>
        <w:spacing w:after="0" w:line="252" w:lineRule="auto"/>
        <w:ind w:firstLine="561"/>
        <w:rPr>
          <w:rFonts w:ascii="仿宋_GB2312" w:eastAsia="仿宋_GB2312"/>
          <w:sz w:val="28"/>
          <w:szCs w:val="28"/>
        </w:rPr>
      </w:pPr>
      <w:r w:rsidRPr="00574579">
        <w:rPr>
          <w:rFonts w:ascii="仿宋_GB2312" w:eastAsia="仿宋_GB2312" w:hint="eastAsia"/>
          <w:sz w:val="28"/>
          <w:szCs w:val="28"/>
        </w:rPr>
        <w:t>2.建设项目办理了立项、土地、规划等相关手续、符合国家相关政策法规，项目有可靠的资金来源，开发企业有相应的开发资质；</w:t>
      </w:r>
    </w:p>
    <w:p w:rsidR="00A972B7" w:rsidRPr="00574579" w:rsidRDefault="00A972B7" w:rsidP="00A972B7">
      <w:pPr>
        <w:spacing w:after="0" w:line="252" w:lineRule="auto"/>
        <w:ind w:firstLine="561"/>
        <w:rPr>
          <w:rFonts w:ascii="仿宋_GB2312" w:eastAsia="仿宋_GB2312"/>
          <w:sz w:val="28"/>
          <w:szCs w:val="28"/>
        </w:rPr>
      </w:pPr>
      <w:r w:rsidRPr="00574579">
        <w:rPr>
          <w:rFonts w:ascii="仿宋_GB2312" w:eastAsia="仿宋_GB2312" w:hint="eastAsia"/>
          <w:sz w:val="28"/>
          <w:szCs w:val="28"/>
        </w:rPr>
        <w:t>3.申报主体可以是业主单位，也可由业主与施工安装单位、工程总承包单位、建筑设计院所以及选用技术的持有单位等联合申报。</w:t>
      </w:r>
    </w:p>
    <w:p w:rsidR="00A972B7" w:rsidRPr="00574579" w:rsidRDefault="00A972B7" w:rsidP="00A972B7">
      <w:pPr>
        <w:spacing w:after="0" w:line="252" w:lineRule="auto"/>
        <w:ind w:firstLine="561"/>
        <w:outlineLvl w:val="0"/>
        <w:rPr>
          <w:rFonts w:ascii="黑体" w:eastAsia="黑体" w:hAnsi="黑体"/>
          <w:bCs/>
          <w:sz w:val="28"/>
          <w:szCs w:val="28"/>
        </w:rPr>
      </w:pPr>
      <w:r w:rsidRPr="00574579">
        <w:rPr>
          <w:rFonts w:ascii="黑体" w:eastAsia="黑体" w:hAnsi="黑体" w:hint="eastAsia"/>
          <w:bCs/>
          <w:sz w:val="28"/>
          <w:szCs w:val="28"/>
        </w:rPr>
        <w:t>二、申报材料</w:t>
      </w:r>
    </w:p>
    <w:p w:rsidR="00A972B7" w:rsidRPr="00574579" w:rsidRDefault="00A972B7" w:rsidP="00A972B7">
      <w:pPr>
        <w:spacing w:after="0" w:line="252" w:lineRule="auto"/>
        <w:ind w:firstLine="561"/>
        <w:rPr>
          <w:rFonts w:ascii="仿宋_GB2312" w:eastAsia="仿宋_GB2312"/>
          <w:sz w:val="28"/>
          <w:szCs w:val="28"/>
        </w:rPr>
      </w:pPr>
      <w:r w:rsidRPr="00574579">
        <w:rPr>
          <w:rFonts w:ascii="仿宋_GB2312" w:eastAsia="仿宋_GB2312" w:hint="eastAsia"/>
          <w:bCs/>
          <w:sz w:val="28"/>
          <w:szCs w:val="28"/>
        </w:rPr>
        <w:t>1.</w:t>
      </w:r>
      <w:r w:rsidRPr="00574579">
        <w:rPr>
          <w:rFonts w:ascii="仿宋_GB2312" w:eastAsia="仿宋_GB2312" w:hint="eastAsia"/>
          <w:sz w:val="28"/>
          <w:szCs w:val="28"/>
        </w:rPr>
        <w:t>绿色建筑示范工程申报书；</w:t>
      </w:r>
    </w:p>
    <w:p w:rsidR="00A972B7" w:rsidRPr="00574579" w:rsidRDefault="00A972B7" w:rsidP="00A972B7">
      <w:pPr>
        <w:spacing w:after="0" w:line="252" w:lineRule="auto"/>
        <w:ind w:firstLine="561"/>
        <w:rPr>
          <w:rFonts w:ascii="仿宋_GB2312" w:eastAsia="仿宋_GB2312"/>
          <w:sz w:val="28"/>
          <w:szCs w:val="28"/>
        </w:rPr>
      </w:pPr>
      <w:r w:rsidRPr="00574579">
        <w:rPr>
          <w:rFonts w:ascii="仿宋_GB2312" w:eastAsia="仿宋_GB2312" w:hint="eastAsia"/>
          <w:sz w:val="28"/>
          <w:szCs w:val="28"/>
        </w:rPr>
        <w:t>申报书需报送书面文本资料一式四份和电子文档光盘资料一份，文本资料统一采用A4纸，申报书和可行性研究报告装订成一册。</w:t>
      </w:r>
    </w:p>
    <w:p w:rsidR="00A972B7" w:rsidRPr="00574579" w:rsidRDefault="00A972B7" w:rsidP="00A972B7">
      <w:pPr>
        <w:spacing w:after="0" w:line="252" w:lineRule="auto"/>
        <w:ind w:firstLine="561"/>
        <w:outlineLvl w:val="0"/>
        <w:rPr>
          <w:rFonts w:ascii="黑体" w:eastAsia="黑体" w:hAnsi="黑体"/>
          <w:bCs/>
          <w:sz w:val="28"/>
          <w:szCs w:val="28"/>
        </w:rPr>
      </w:pPr>
      <w:r w:rsidRPr="00574579">
        <w:rPr>
          <w:rFonts w:ascii="黑体" w:eastAsia="黑体" w:hAnsi="黑体"/>
          <w:bCs/>
          <w:sz w:val="28"/>
          <w:szCs w:val="28"/>
        </w:rPr>
        <w:t>三、申报书填写说明</w:t>
      </w:r>
    </w:p>
    <w:p w:rsidR="00A972B7" w:rsidRPr="00574579" w:rsidRDefault="00A972B7" w:rsidP="00A972B7">
      <w:pPr>
        <w:spacing w:after="0" w:line="252" w:lineRule="auto"/>
        <w:ind w:firstLine="561"/>
        <w:rPr>
          <w:rFonts w:ascii="仿宋_GB2312" w:eastAsia="仿宋_GB2312"/>
          <w:sz w:val="28"/>
          <w:szCs w:val="28"/>
        </w:rPr>
      </w:pPr>
      <w:r w:rsidRPr="00574579">
        <w:rPr>
          <w:rFonts w:ascii="仿宋_GB2312" w:eastAsia="仿宋_GB2312" w:hint="eastAsia"/>
          <w:bCs/>
          <w:sz w:val="28"/>
          <w:szCs w:val="28"/>
        </w:rPr>
        <w:t>1.</w:t>
      </w:r>
      <w:r w:rsidRPr="00574579">
        <w:rPr>
          <w:rFonts w:ascii="仿宋_GB2312" w:eastAsia="仿宋_GB2312" w:hAnsi="Courier New" w:hint="eastAsia"/>
          <w:bCs/>
          <w:sz w:val="28"/>
          <w:szCs w:val="28"/>
        </w:rPr>
        <w:t>申报</w:t>
      </w:r>
      <w:r w:rsidRPr="00574579">
        <w:rPr>
          <w:rFonts w:ascii="仿宋_GB2312" w:eastAsia="仿宋_GB2312" w:hAnsi="Courier New" w:hint="eastAsia"/>
          <w:sz w:val="28"/>
          <w:szCs w:val="28"/>
        </w:rPr>
        <w:t>书一律采用</w:t>
      </w:r>
      <w:r w:rsidRPr="00574579">
        <w:rPr>
          <w:rFonts w:ascii="仿宋_GB2312" w:eastAsia="仿宋_GB2312" w:hint="eastAsia"/>
          <w:sz w:val="28"/>
          <w:szCs w:val="28"/>
        </w:rPr>
        <w:t>4号宋体打印，每项内容打印不完，可加页；</w:t>
      </w:r>
    </w:p>
    <w:p w:rsidR="00A972B7" w:rsidRPr="00574579" w:rsidRDefault="00A972B7" w:rsidP="00A972B7">
      <w:pPr>
        <w:spacing w:after="0" w:line="252" w:lineRule="auto"/>
        <w:ind w:firstLine="561"/>
        <w:rPr>
          <w:rFonts w:ascii="仿宋_GB2312" w:eastAsia="仿宋_GB2312"/>
          <w:sz w:val="28"/>
          <w:szCs w:val="28"/>
        </w:rPr>
      </w:pPr>
      <w:r w:rsidRPr="00574579">
        <w:rPr>
          <w:rFonts w:ascii="仿宋_GB2312" w:eastAsia="仿宋_GB2312" w:hint="eastAsia"/>
          <w:sz w:val="28"/>
          <w:szCs w:val="28"/>
        </w:rPr>
        <w:t xml:space="preserve">2.建筑类型一栏的填写中，根据项目实际情况在相应的“（）”中打√。如申报项目为既有建筑，则在“既有”后“（）”中打√；如申报建筑为公共建筑，则在“公建”后“（）”中打√； </w:t>
      </w:r>
    </w:p>
    <w:p w:rsidR="00A972B7" w:rsidRPr="00574579" w:rsidRDefault="00A972B7" w:rsidP="00A972B7">
      <w:pPr>
        <w:spacing w:after="0" w:line="252" w:lineRule="auto"/>
        <w:ind w:firstLine="561"/>
        <w:rPr>
          <w:rFonts w:ascii="仿宋_GB2312" w:eastAsia="仿宋_GB2312"/>
          <w:sz w:val="28"/>
          <w:szCs w:val="28"/>
        </w:rPr>
      </w:pPr>
      <w:r w:rsidRPr="00574579">
        <w:rPr>
          <w:rFonts w:ascii="仿宋_GB2312" w:eastAsia="仿宋_GB2312" w:hint="eastAsia"/>
          <w:sz w:val="28"/>
          <w:szCs w:val="28"/>
        </w:rPr>
        <w:lastRenderedPageBreak/>
        <w:t>3.“项目目前进展情况”分为以下几种：（1）未动工；（2）已动工，主体未完工；（3）主体完工，设备未安装；（4）主体完工，设备已部分安装；（5）设备已安装完毕，调试运行。填写时只需填入序号；</w:t>
      </w:r>
    </w:p>
    <w:p w:rsidR="00A972B7" w:rsidRPr="00574579" w:rsidRDefault="00A972B7" w:rsidP="00A972B7">
      <w:pPr>
        <w:spacing w:after="0" w:line="252" w:lineRule="auto"/>
        <w:ind w:firstLine="561"/>
        <w:rPr>
          <w:rFonts w:ascii="仿宋_GB2312" w:eastAsia="仿宋_GB2312"/>
          <w:sz w:val="28"/>
          <w:szCs w:val="28"/>
        </w:rPr>
      </w:pPr>
      <w:r w:rsidRPr="00574579">
        <w:rPr>
          <w:rFonts w:ascii="仿宋_GB2312" w:eastAsia="仿宋_GB2312" w:hint="eastAsia"/>
          <w:sz w:val="28"/>
          <w:szCs w:val="28"/>
        </w:rPr>
        <w:t>4.面积一栏的填写中，需对项目的总建筑面积、示范面积分别进行填写；申报项目若为住宅建筑，应在“住宅”一栏中填写“XXX”万m</w:t>
      </w:r>
      <w:r w:rsidRPr="00574579">
        <w:rPr>
          <w:rFonts w:ascii="仿宋_GB2312" w:eastAsia="仿宋_GB2312" w:hint="eastAsia"/>
          <w:sz w:val="28"/>
          <w:szCs w:val="28"/>
          <w:vertAlign w:val="superscript"/>
        </w:rPr>
        <w:t>2</w:t>
      </w:r>
      <w:r w:rsidRPr="00574579">
        <w:rPr>
          <w:rFonts w:ascii="仿宋_GB2312" w:eastAsia="仿宋_GB2312" w:hint="eastAsia"/>
          <w:sz w:val="28"/>
          <w:szCs w:val="28"/>
        </w:rPr>
        <w:t xml:space="preserve">；申报建筑类型为“住宅/公建”，应在“住宅”和“公建”栏中分别填写相应的建筑面积； </w:t>
      </w:r>
    </w:p>
    <w:p w:rsidR="00A972B7" w:rsidRPr="00574579" w:rsidRDefault="00A972B7" w:rsidP="00A972B7">
      <w:pPr>
        <w:spacing w:after="0" w:line="252" w:lineRule="auto"/>
        <w:ind w:firstLine="561"/>
        <w:rPr>
          <w:rFonts w:ascii="仿宋_GB2312" w:eastAsia="仿宋_GB2312"/>
          <w:sz w:val="28"/>
          <w:szCs w:val="28"/>
        </w:rPr>
      </w:pPr>
      <w:r w:rsidRPr="00574579">
        <w:rPr>
          <w:rFonts w:ascii="仿宋_GB2312" w:eastAsia="仿宋_GB2312" w:hint="eastAsia"/>
          <w:sz w:val="28"/>
          <w:szCs w:val="28"/>
        </w:rPr>
        <w:t>5.“示范面积”指项目中采用了绿色建筑技术、申报绿色建筑示范工程部分的面积；</w:t>
      </w:r>
    </w:p>
    <w:p w:rsidR="00A972B7" w:rsidRPr="00574579" w:rsidRDefault="00A972B7" w:rsidP="00A972B7">
      <w:pPr>
        <w:spacing w:after="0" w:line="252" w:lineRule="auto"/>
        <w:ind w:firstLine="561"/>
        <w:rPr>
          <w:rFonts w:ascii="仿宋_GB2312" w:eastAsia="仿宋_GB2312"/>
          <w:sz w:val="28"/>
          <w:szCs w:val="28"/>
        </w:rPr>
      </w:pPr>
      <w:r w:rsidRPr="00574579">
        <w:rPr>
          <w:rFonts w:ascii="仿宋_GB2312" w:eastAsia="仿宋_GB2312" w:hint="eastAsia"/>
          <w:sz w:val="28"/>
          <w:szCs w:val="28"/>
        </w:rPr>
        <w:t>6.“绿色建筑增量成本”是指采用了绿色建筑技术及相关设备等所增加的成本；</w:t>
      </w:r>
    </w:p>
    <w:p w:rsidR="00A972B7" w:rsidRPr="00574579" w:rsidRDefault="00A972B7" w:rsidP="00A972B7">
      <w:pPr>
        <w:spacing w:after="0" w:line="252" w:lineRule="auto"/>
        <w:ind w:firstLine="561"/>
        <w:rPr>
          <w:rFonts w:ascii="仿宋_GB2312" w:eastAsia="仿宋_GB2312"/>
          <w:sz w:val="28"/>
          <w:szCs w:val="28"/>
        </w:rPr>
      </w:pPr>
      <w:r w:rsidRPr="00574579">
        <w:rPr>
          <w:rFonts w:ascii="仿宋_GB2312" w:eastAsia="仿宋_GB2312" w:hint="eastAsia"/>
          <w:sz w:val="28"/>
          <w:szCs w:val="28"/>
        </w:rPr>
        <w:t>7.“工程计划进度与安排”一栏中应包括规划设计、施工、竣工验收、设备调试等阶段，并详细填写起止时间与内容安排；</w:t>
      </w:r>
    </w:p>
    <w:p w:rsidR="00A972B7" w:rsidRPr="00574579" w:rsidRDefault="00A972B7" w:rsidP="00A972B7">
      <w:pPr>
        <w:spacing w:after="0" w:line="252" w:lineRule="auto"/>
        <w:ind w:firstLine="561"/>
        <w:rPr>
          <w:rFonts w:ascii="仿宋_GB2312" w:eastAsia="仿宋_GB2312"/>
          <w:sz w:val="28"/>
          <w:szCs w:val="28"/>
        </w:rPr>
      </w:pPr>
      <w:r w:rsidRPr="00574579">
        <w:rPr>
          <w:rFonts w:ascii="仿宋_GB2312" w:eastAsia="仿宋_GB2312" w:hint="eastAsia"/>
          <w:sz w:val="28"/>
          <w:szCs w:val="28"/>
        </w:rPr>
        <w:t>8.填写本表格时，要严格按照填表说明的格式进行填写，做到情况属实，字体清晰。</w:t>
      </w:r>
    </w:p>
    <w:p w:rsidR="00A972B7" w:rsidRPr="00574579" w:rsidRDefault="00A972B7" w:rsidP="00A972B7">
      <w:pPr>
        <w:spacing w:after="0" w:line="252" w:lineRule="auto"/>
        <w:ind w:firstLine="561"/>
        <w:outlineLvl w:val="0"/>
        <w:rPr>
          <w:rFonts w:ascii="黑体" w:eastAsia="黑体" w:hAnsi="黑体"/>
          <w:bCs/>
          <w:sz w:val="28"/>
          <w:szCs w:val="28"/>
        </w:rPr>
      </w:pPr>
      <w:r w:rsidRPr="00574579">
        <w:rPr>
          <w:rFonts w:ascii="黑体" w:eastAsia="黑体" w:hAnsi="黑体" w:hint="eastAsia"/>
          <w:bCs/>
          <w:sz w:val="28"/>
          <w:szCs w:val="28"/>
        </w:rPr>
        <w:t>四、申报程序与批复</w:t>
      </w:r>
    </w:p>
    <w:p w:rsidR="00A972B7" w:rsidRPr="00A972B7" w:rsidRDefault="00A972B7" w:rsidP="00A972B7">
      <w:pPr>
        <w:spacing w:after="0" w:line="252" w:lineRule="auto"/>
        <w:ind w:firstLine="561"/>
        <w:rPr>
          <w:rFonts w:asciiTheme="minorHAnsi" w:eastAsia="仿宋_GB2312" w:hAnsiTheme="minorHAnsi"/>
          <w:sz w:val="28"/>
          <w:szCs w:val="28"/>
        </w:rPr>
      </w:pPr>
      <w:r w:rsidRPr="00574579">
        <w:rPr>
          <w:rFonts w:ascii="仿宋_GB2312" w:eastAsia="仿宋_GB2312" w:hint="eastAsia"/>
          <w:sz w:val="28"/>
          <w:szCs w:val="28"/>
        </w:rPr>
        <w:t>（一）申报示范工程的项目由申报单位负责科技的主管部门组织初步审查。（二）通过初审的项目，由申报单位负责科技的主管部门签署意见后，连同申报材料报省住房和城乡建设厅科技处。</w:t>
      </w:r>
    </w:p>
    <w:p w:rsidR="00A972B7" w:rsidRPr="00574579" w:rsidRDefault="00A972B7" w:rsidP="00A972B7">
      <w:pPr>
        <w:spacing w:after="0" w:line="252" w:lineRule="auto"/>
        <w:ind w:firstLine="561"/>
        <w:rPr>
          <w:rFonts w:ascii="仿宋_GB2312" w:eastAsia="仿宋_GB2312"/>
          <w:sz w:val="28"/>
          <w:szCs w:val="28"/>
        </w:rPr>
      </w:pPr>
      <w:r w:rsidRPr="00574579">
        <w:rPr>
          <w:rFonts w:ascii="仿宋_GB2312" w:eastAsia="仿宋_GB2312" w:hint="eastAsia"/>
          <w:sz w:val="28"/>
          <w:szCs w:val="28"/>
        </w:rPr>
        <w:t>（三）云南省住房和城乡建设厅科技处组织专家组对申报工程进行评审，通过评审的由云南省住房和城乡建设厅审核批准公布，并纳入云南省住房城乡建设领域科技计划项目进行管理。</w:t>
      </w:r>
    </w:p>
    <w:p w:rsidR="00A972B7" w:rsidRPr="00574579" w:rsidRDefault="00A972B7" w:rsidP="00A972B7">
      <w:pPr>
        <w:spacing w:after="0" w:line="252" w:lineRule="auto"/>
        <w:ind w:firstLine="561"/>
        <w:rPr>
          <w:rFonts w:ascii="仿宋_GB2312" w:eastAsia="仿宋_GB2312"/>
          <w:sz w:val="28"/>
          <w:szCs w:val="28"/>
        </w:rPr>
      </w:pPr>
      <w:r w:rsidRPr="00574579">
        <w:rPr>
          <w:rFonts w:ascii="仿宋_GB2312" w:eastAsia="仿宋_GB2312" w:hint="eastAsia"/>
          <w:sz w:val="28"/>
          <w:szCs w:val="28"/>
        </w:rPr>
        <w:t>（四）列入云南省住房城乡建设领域科技示范工程(绿色建筑类)的项目申报书，经云南省住房和城乡建设厅盖章后，返给项目承担单位作为任务书，明确各自所承担义务后，方可正式启动示范工程的实施工作。同时具备进一步申报住房和城乡建设部科学技术计划项目的条件。</w:t>
      </w:r>
    </w:p>
    <w:p w:rsidR="00A972B7" w:rsidRPr="00574579" w:rsidRDefault="00A972B7" w:rsidP="00A972B7">
      <w:pPr>
        <w:spacing w:after="0" w:line="252" w:lineRule="auto"/>
        <w:ind w:firstLine="561"/>
        <w:rPr>
          <w:rFonts w:ascii="仿宋_GB2312" w:eastAsia="仿宋_GB2312"/>
          <w:sz w:val="28"/>
          <w:szCs w:val="28"/>
        </w:rPr>
      </w:pPr>
      <w:r w:rsidRPr="00574579">
        <w:rPr>
          <w:rFonts w:ascii="仿宋_GB2312" w:eastAsia="仿宋_GB2312" w:hint="eastAsia"/>
          <w:sz w:val="28"/>
          <w:szCs w:val="28"/>
        </w:rPr>
        <w:t>（五）示范工程在完成建设工程项目竣工验收后，云南省住房和城乡建设厅依据经盖章的项目申报书中相关内容组织对工程进行验收，对通过验收的示范工程颁发云南省住房城乡建设领域科技示范工程验收合格证书和证牌，并对优秀的示范工程和有关人员予以表彰。</w:t>
      </w:r>
    </w:p>
    <w:p w:rsidR="00A972B7" w:rsidRPr="00574579" w:rsidRDefault="00A972B7" w:rsidP="00A972B7">
      <w:pPr>
        <w:spacing w:after="0" w:line="252" w:lineRule="auto"/>
        <w:ind w:firstLine="561"/>
        <w:outlineLvl w:val="0"/>
        <w:rPr>
          <w:rFonts w:ascii="黑体" w:eastAsia="黑体" w:hAnsi="黑体"/>
          <w:bCs/>
          <w:sz w:val="28"/>
          <w:szCs w:val="28"/>
        </w:rPr>
      </w:pPr>
      <w:r w:rsidRPr="00574579">
        <w:rPr>
          <w:rFonts w:ascii="黑体" w:eastAsia="黑体" w:hAnsi="黑体" w:hint="eastAsia"/>
          <w:bCs/>
          <w:sz w:val="28"/>
          <w:szCs w:val="28"/>
        </w:rPr>
        <w:t>五、组织单位联系方式</w:t>
      </w:r>
    </w:p>
    <w:p w:rsidR="00A972B7" w:rsidRDefault="00A972B7" w:rsidP="00A972B7">
      <w:pPr>
        <w:spacing w:after="0" w:line="252" w:lineRule="auto"/>
        <w:ind w:firstLine="561"/>
        <w:rPr>
          <w:rFonts w:ascii="仿宋_GB2312" w:eastAsia="仿宋_GB2312"/>
          <w:sz w:val="28"/>
          <w:szCs w:val="28"/>
        </w:rPr>
        <w:sectPr w:rsidR="00A972B7" w:rsidSect="00A775C3">
          <w:pgSz w:w="11907" w:h="16840" w:code="9"/>
          <w:pgMar w:top="1418" w:right="1701" w:bottom="1418" w:left="1701" w:header="851" w:footer="992" w:gutter="0"/>
          <w:cols w:space="425"/>
          <w:titlePg/>
          <w:docGrid w:linePitch="312"/>
        </w:sectPr>
      </w:pPr>
      <w:r w:rsidRPr="00CD0DE4">
        <w:rPr>
          <w:rFonts w:ascii="仿宋_GB2312" w:eastAsia="仿宋_GB2312" w:hint="eastAsia"/>
          <w:sz w:val="28"/>
          <w:szCs w:val="28"/>
        </w:rPr>
        <w:t>云南省住房和城乡建设厅科技处  徐祝龙，0871-64321975。</w:t>
      </w:r>
    </w:p>
    <w:tbl>
      <w:tblPr>
        <w:tblW w:w="9570" w:type="dxa"/>
        <w:jc w:val="center"/>
        <w:tblInd w:w="50" w:type="dxa"/>
        <w:tblBorders>
          <w:top w:val="single" w:sz="4" w:space="0" w:color="auto"/>
          <w:left w:val="single" w:sz="4" w:space="0" w:color="auto"/>
          <w:bottom w:val="single" w:sz="4" w:space="0" w:color="auto"/>
          <w:right w:val="single" w:sz="4" w:space="0" w:color="auto"/>
        </w:tblBorders>
        <w:tblLayout w:type="fixed"/>
        <w:tblCellMar>
          <w:left w:w="56" w:type="dxa"/>
          <w:right w:w="0" w:type="dxa"/>
        </w:tblCellMar>
        <w:tblLook w:val="0000"/>
      </w:tblPr>
      <w:tblGrid>
        <w:gridCol w:w="1560"/>
        <w:gridCol w:w="243"/>
        <w:gridCol w:w="589"/>
        <w:gridCol w:w="723"/>
        <w:gridCol w:w="238"/>
        <w:gridCol w:w="294"/>
        <w:gridCol w:w="1138"/>
        <w:gridCol w:w="217"/>
        <w:gridCol w:w="1275"/>
        <w:gridCol w:w="900"/>
        <w:gridCol w:w="376"/>
        <w:gridCol w:w="2017"/>
      </w:tblGrid>
      <w:tr w:rsidR="00A972B7" w:rsidRPr="000342C8" w:rsidTr="00B37D80">
        <w:trPr>
          <w:trHeight w:hRule="exact" w:val="567"/>
          <w:jc w:val="center"/>
        </w:trPr>
        <w:tc>
          <w:tcPr>
            <w:tcW w:w="9570" w:type="dxa"/>
            <w:gridSpan w:val="12"/>
            <w:tcBorders>
              <w:top w:val="single" w:sz="4" w:space="0" w:color="auto"/>
              <w:left w:val="single" w:sz="4" w:space="0" w:color="auto"/>
              <w:bottom w:val="single" w:sz="4" w:space="0" w:color="auto"/>
              <w:right w:val="single" w:sz="4" w:space="0" w:color="auto"/>
            </w:tcBorders>
            <w:vAlign w:val="center"/>
          </w:tcPr>
          <w:p w:rsidR="00A972B7" w:rsidRPr="00574579" w:rsidRDefault="00A972B7" w:rsidP="00A972B7">
            <w:pPr>
              <w:spacing w:after="0"/>
              <w:rPr>
                <w:rFonts w:eastAsia="仿宋_GB2312"/>
                <w:sz w:val="30"/>
                <w:szCs w:val="30"/>
              </w:rPr>
            </w:pPr>
            <w:r w:rsidRPr="00574579">
              <w:rPr>
                <w:rFonts w:eastAsia="仿宋_GB2312"/>
                <w:sz w:val="30"/>
                <w:szCs w:val="30"/>
              </w:rPr>
              <w:lastRenderedPageBreak/>
              <w:t>一、工程基本情况</w:t>
            </w:r>
          </w:p>
        </w:tc>
      </w:tr>
      <w:tr w:rsidR="00A972B7" w:rsidRPr="000342C8" w:rsidTr="00B37D80">
        <w:trPr>
          <w:trHeight w:hRule="exact" w:val="510"/>
          <w:jc w:val="center"/>
        </w:trPr>
        <w:tc>
          <w:tcPr>
            <w:tcW w:w="1560" w:type="dxa"/>
            <w:vMerge w:val="restart"/>
            <w:tcBorders>
              <w:top w:val="single" w:sz="4" w:space="0" w:color="auto"/>
              <w:left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rPr>
              <w:t>1</w:t>
            </w:r>
            <w:r w:rsidRPr="000342C8">
              <w:rPr>
                <w:rFonts w:eastAsia="仿宋_GB2312"/>
              </w:rPr>
              <w:t>、建筑类型</w:t>
            </w:r>
          </w:p>
        </w:tc>
        <w:tc>
          <w:tcPr>
            <w:tcW w:w="8010" w:type="dxa"/>
            <w:gridSpan w:val="11"/>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rPr>
              <w:t>新建（</w:t>
            </w:r>
            <w:r w:rsidRPr="000342C8">
              <w:rPr>
                <w:rFonts w:eastAsia="仿宋_GB2312" w:hint="eastAsia"/>
              </w:rPr>
              <w:t xml:space="preserve"> </w:t>
            </w:r>
            <w:r w:rsidRPr="000342C8">
              <w:rPr>
                <w:rFonts w:eastAsia="仿宋_GB2312"/>
              </w:rPr>
              <w:t>）</w:t>
            </w:r>
            <w:r w:rsidRPr="000342C8">
              <w:rPr>
                <w:rFonts w:eastAsia="仿宋_GB2312"/>
              </w:rPr>
              <w:t xml:space="preserve">          </w:t>
            </w:r>
            <w:r w:rsidRPr="000342C8">
              <w:rPr>
                <w:rFonts w:eastAsia="仿宋_GB2312"/>
              </w:rPr>
              <w:t>既有（</w:t>
            </w:r>
            <w:r w:rsidRPr="000342C8">
              <w:rPr>
                <w:rFonts w:eastAsia="仿宋_GB2312" w:hint="eastAsia"/>
              </w:rPr>
              <w:t xml:space="preserve"> </w:t>
            </w:r>
            <w:r w:rsidRPr="000342C8">
              <w:rPr>
                <w:rFonts w:eastAsia="仿宋_GB2312"/>
              </w:rPr>
              <w:t>）</w:t>
            </w:r>
            <w:r w:rsidRPr="000342C8">
              <w:rPr>
                <w:rFonts w:eastAsia="仿宋_GB2312"/>
              </w:rPr>
              <w:t xml:space="preserve">        </w:t>
            </w:r>
            <w:r w:rsidRPr="000342C8">
              <w:rPr>
                <w:rFonts w:eastAsia="仿宋_GB2312" w:hint="eastAsia"/>
              </w:rPr>
              <w:t xml:space="preserve">            </w:t>
            </w:r>
            <w:r w:rsidRPr="000342C8">
              <w:rPr>
                <w:rFonts w:eastAsia="仿宋_GB2312"/>
              </w:rPr>
              <w:t>（相应选项打</w:t>
            </w:r>
            <w:r w:rsidRPr="000342C8">
              <w:rPr>
                <w:rFonts w:eastAsia="仿宋_GB2312"/>
              </w:rPr>
              <w:t>√</w:t>
            </w:r>
            <w:r w:rsidRPr="000342C8">
              <w:rPr>
                <w:rFonts w:eastAsia="仿宋_GB2312"/>
              </w:rPr>
              <w:t>）</w:t>
            </w:r>
          </w:p>
        </w:tc>
      </w:tr>
      <w:tr w:rsidR="00A972B7" w:rsidRPr="000342C8" w:rsidTr="00B37D80">
        <w:trPr>
          <w:trHeight w:hRule="exact" w:val="510"/>
          <w:jc w:val="center"/>
        </w:trPr>
        <w:tc>
          <w:tcPr>
            <w:tcW w:w="1560" w:type="dxa"/>
            <w:vMerge/>
            <w:tcBorders>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c>
          <w:tcPr>
            <w:tcW w:w="8010" w:type="dxa"/>
            <w:gridSpan w:val="11"/>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rPr>
              <w:t>住</w:t>
            </w:r>
            <w:r w:rsidRPr="000342C8">
              <w:rPr>
                <w:rFonts w:eastAsia="仿宋_GB2312" w:hint="eastAsia"/>
              </w:rPr>
              <w:t>宅</w:t>
            </w:r>
            <w:r w:rsidRPr="000342C8">
              <w:rPr>
                <w:rFonts w:eastAsia="仿宋_GB2312"/>
              </w:rPr>
              <w:t>（</w:t>
            </w:r>
            <w:r w:rsidRPr="000342C8">
              <w:rPr>
                <w:rFonts w:eastAsia="仿宋_GB2312" w:hint="eastAsia"/>
              </w:rPr>
              <w:t xml:space="preserve"> </w:t>
            </w:r>
            <w:r w:rsidRPr="000342C8">
              <w:rPr>
                <w:rFonts w:eastAsia="仿宋_GB2312"/>
              </w:rPr>
              <w:t>）</w:t>
            </w:r>
            <w:r w:rsidRPr="000342C8">
              <w:rPr>
                <w:rFonts w:eastAsia="仿宋_GB2312"/>
              </w:rPr>
              <w:t xml:space="preserve">   </w:t>
            </w:r>
            <w:r w:rsidRPr="000342C8">
              <w:rPr>
                <w:rFonts w:eastAsia="仿宋_GB2312"/>
              </w:rPr>
              <w:t>公建（</w:t>
            </w:r>
            <w:r w:rsidRPr="000342C8">
              <w:rPr>
                <w:rFonts w:eastAsia="仿宋_GB2312" w:hint="eastAsia"/>
              </w:rPr>
              <w:t xml:space="preserve"> </w:t>
            </w:r>
            <w:r w:rsidRPr="000342C8">
              <w:rPr>
                <w:rFonts w:eastAsia="仿宋_GB2312"/>
              </w:rPr>
              <w:t>）</w:t>
            </w:r>
            <w:r w:rsidRPr="000342C8">
              <w:rPr>
                <w:rFonts w:eastAsia="仿宋_GB2312"/>
              </w:rPr>
              <w:t xml:space="preserve">   </w:t>
            </w:r>
            <w:r w:rsidRPr="000342C8">
              <w:rPr>
                <w:rFonts w:eastAsia="仿宋_GB2312"/>
              </w:rPr>
              <w:t>住</w:t>
            </w:r>
            <w:r w:rsidRPr="000342C8">
              <w:rPr>
                <w:rFonts w:eastAsia="仿宋_GB2312" w:hint="eastAsia"/>
              </w:rPr>
              <w:t>宅</w:t>
            </w:r>
            <w:r w:rsidRPr="000342C8">
              <w:rPr>
                <w:rFonts w:eastAsia="仿宋_GB2312"/>
              </w:rPr>
              <w:t>、公建都有（</w:t>
            </w:r>
            <w:r w:rsidRPr="000342C8">
              <w:rPr>
                <w:rFonts w:eastAsia="仿宋_GB2312" w:hint="eastAsia"/>
              </w:rPr>
              <w:t xml:space="preserve"> </w:t>
            </w:r>
            <w:r w:rsidRPr="000342C8">
              <w:rPr>
                <w:rFonts w:eastAsia="仿宋_GB2312"/>
              </w:rPr>
              <w:t>）</w:t>
            </w:r>
            <w:r w:rsidRPr="000342C8">
              <w:rPr>
                <w:rFonts w:eastAsia="仿宋_GB2312"/>
              </w:rPr>
              <w:t xml:space="preserve"> </w:t>
            </w:r>
            <w:r w:rsidRPr="000342C8">
              <w:rPr>
                <w:rFonts w:eastAsia="仿宋_GB2312" w:hint="eastAsia"/>
              </w:rPr>
              <w:t xml:space="preserve">    </w:t>
            </w:r>
            <w:r w:rsidRPr="000342C8">
              <w:rPr>
                <w:rFonts w:eastAsia="仿宋_GB2312"/>
              </w:rPr>
              <w:t>（相应选项打</w:t>
            </w:r>
            <w:r w:rsidRPr="000342C8">
              <w:rPr>
                <w:rFonts w:eastAsia="仿宋_GB2312"/>
              </w:rPr>
              <w:t>√</w:t>
            </w:r>
            <w:r w:rsidRPr="000342C8">
              <w:rPr>
                <w:rFonts w:eastAsia="仿宋_GB2312"/>
              </w:rPr>
              <w:t>）</w:t>
            </w:r>
          </w:p>
        </w:tc>
      </w:tr>
      <w:tr w:rsidR="00A972B7" w:rsidRPr="000342C8" w:rsidTr="00B37D80">
        <w:trPr>
          <w:trHeight w:hRule="exact" w:val="1304"/>
          <w:jc w:val="center"/>
        </w:trPr>
        <w:tc>
          <w:tcPr>
            <w:tcW w:w="1560"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left="220" w:hangingChars="100" w:hanging="220"/>
              <w:rPr>
                <w:rFonts w:eastAsia="仿宋_GB2312"/>
              </w:rPr>
            </w:pPr>
            <w:r w:rsidRPr="000342C8">
              <w:rPr>
                <w:rFonts w:eastAsia="仿宋_GB2312"/>
              </w:rPr>
              <w:t>2</w:t>
            </w:r>
            <w:r w:rsidRPr="000342C8">
              <w:rPr>
                <w:rFonts w:eastAsia="仿宋_GB2312"/>
              </w:rPr>
              <w:t>、实施起止</w:t>
            </w:r>
          </w:p>
          <w:p w:rsidR="00A972B7" w:rsidRPr="000342C8" w:rsidRDefault="00A972B7" w:rsidP="00A972B7">
            <w:pPr>
              <w:spacing w:after="0"/>
              <w:ind w:firstLineChars="100" w:firstLine="220"/>
              <w:rPr>
                <w:rFonts w:eastAsia="仿宋_GB2312"/>
              </w:rPr>
            </w:pPr>
            <w:r w:rsidRPr="000342C8">
              <w:rPr>
                <w:rFonts w:eastAsia="仿宋_GB2312"/>
              </w:rPr>
              <w:t>年限</w:t>
            </w:r>
          </w:p>
        </w:tc>
        <w:tc>
          <w:tcPr>
            <w:tcW w:w="8010" w:type="dxa"/>
            <w:gridSpan w:val="11"/>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rPr>
              <w:t>项目立项时间：</w:t>
            </w:r>
            <w:r w:rsidRPr="000342C8">
              <w:rPr>
                <w:rFonts w:eastAsia="仿宋_GB2312"/>
              </w:rPr>
              <w:t xml:space="preserve">        </w:t>
            </w:r>
            <w:r w:rsidRPr="000342C8">
              <w:rPr>
                <w:rFonts w:eastAsia="仿宋_GB2312"/>
              </w:rPr>
              <w:t>年</w:t>
            </w:r>
            <w:r w:rsidRPr="000342C8">
              <w:rPr>
                <w:rFonts w:eastAsia="仿宋_GB2312"/>
              </w:rPr>
              <w:t xml:space="preserve">      </w:t>
            </w:r>
            <w:r w:rsidRPr="000342C8">
              <w:rPr>
                <w:rFonts w:eastAsia="仿宋_GB2312"/>
              </w:rPr>
              <w:t>月</w:t>
            </w:r>
            <w:r w:rsidRPr="000342C8">
              <w:rPr>
                <w:rFonts w:eastAsia="仿宋_GB2312"/>
              </w:rPr>
              <w:t xml:space="preserve">     </w:t>
            </w:r>
            <w:r w:rsidRPr="000342C8">
              <w:rPr>
                <w:rFonts w:eastAsia="仿宋_GB2312"/>
              </w:rPr>
              <w:t>日</w:t>
            </w:r>
          </w:p>
          <w:p w:rsidR="00A972B7" w:rsidRPr="000342C8" w:rsidRDefault="00A972B7" w:rsidP="00A972B7">
            <w:pPr>
              <w:spacing w:after="0"/>
              <w:rPr>
                <w:rFonts w:eastAsia="仿宋_GB2312"/>
              </w:rPr>
            </w:pPr>
            <w:r w:rsidRPr="000342C8">
              <w:rPr>
                <w:rFonts w:eastAsia="仿宋_GB2312"/>
              </w:rPr>
              <w:t>项目竣工时间：</w:t>
            </w:r>
            <w:r w:rsidRPr="000342C8">
              <w:rPr>
                <w:rFonts w:eastAsia="仿宋_GB2312"/>
              </w:rPr>
              <w:t xml:space="preserve">        </w:t>
            </w:r>
            <w:r w:rsidRPr="000342C8">
              <w:rPr>
                <w:rFonts w:eastAsia="仿宋_GB2312"/>
              </w:rPr>
              <w:t>年</w:t>
            </w:r>
            <w:r w:rsidRPr="000342C8">
              <w:rPr>
                <w:rFonts w:eastAsia="仿宋_GB2312"/>
              </w:rPr>
              <w:t xml:space="preserve">      </w:t>
            </w:r>
            <w:r w:rsidRPr="000342C8">
              <w:rPr>
                <w:rFonts w:eastAsia="仿宋_GB2312"/>
              </w:rPr>
              <w:t>月</w:t>
            </w:r>
            <w:r w:rsidRPr="000342C8">
              <w:rPr>
                <w:rFonts w:eastAsia="仿宋_GB2312"/>
              </w:rPr>
              <w:t xml:space="preserve">     </w:t>
            </w:r>
            <w:r w:rsidRPr="000342C8">
              <w:rPr>
                <w:rFonts w:eastAsia="仿宋_GB2312"/>
              </w:rPr>
              <w:t>日</w:t>
            </w:r>
          </w:p>
          <w:p w:rsidR="00A972B7" w:rsidRPr="000342C8" w:rsidRDefault="00A972B7" w:rsidP="00A972B7">
            <w:pPr>
              <w:spacing w:after="0"/>
              <w:rPr>
                <w:rFonts w:eastAsia="仿宋_GB2312"/>
              </w:rPr>
            </w:pPr>
            <w:r w:rsidRPr="000342C8">
              <w:rPr>
                <w:rFonts w:eastAsia="仿宋_GB2312"/>
              </w:rPr>
              <w:t>项目目前进展情况</w:t>
            </w:r>
            <w:r w:rsidRPr="000342C8">
              <w:rPr>
                <w:rFonts w:eastAsia="仿宋_GB2312"/>
              </w:rPr>
              <w:t xml:space="preserve">  </w:t>
            </w:r>
            <w:r w:rsidRPr="000342C8">
              <w:rPr>
                <w:rFonts w:eastAsia="仿宋_GB2312"/>
              </w:rPr>
              <w:t>（</w:t>
            </w:r>
            <w:r w:rsidRPr="000342C8">
              <w:rPr>
                <w:rFonts w:eastAsia="仿宋_GB2312" w:hint="eastAsia"/>
              </w:rPr>
              <w:t xml:space="preserve"> </w:t>
            </w:r>
            <w:r w:rsidRPr="000342C8">
              <w:rPr>
                <w:rFonts w:eastAsia="仿宋_GB2312"/>
              </w:rPr>
              <w:t>）</w:t>
            </w:r>
          </w:p>
        </w:tc>
      </w:tr>
      <w:tr w:rsidR="00A972B7" w:rsidRPr="000342C8" w:rsidTr="00B37D80">
        <w:trPr>
          <w:trHeight w:hRule="exact" w:val="510"/>
          <w:jc w:val="center"/>
        </w:trPr>
        <w:tc>
          <w:tcPr>
            <w:tcW w:w="1560" w:type="dxa"/>
            <w:vMerge w:val="restart"/>
            <w:tcBorders>
              <w:top w:val="single" w:sz="4" w:space="0" w:color="auto"/>
              <w:left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hint="eastAsia"/>
              </w:rPr>
              <w:t>3</w:t>
            </w:r>
            <w:r w:rsidRPr="000342C8">
              <w:rPr>
                <w:rFonts w:eastAsia="仿宋_GB2312" w:hint="eastAsia"/>
              </w:rPr>
              <w:t>、总</w:t>
            </w:r>
            <w:r w:rsidRPr="000342C8">
              <w:rPr>
                <w:rFonts w:eastAsia="仿宋_GB2312"/>
              </w:rPr>
              <w:t>建筑面积</w:t>
            </w:r>
          </w:p>
        </w:tc>
        <w:tc>
          <w:tcPr>
            <w:tcW w:w="1555" w:type="dxa"/>
            <w:gridSpan w:val="3"/>
            <w:vMerge w:val="restart"/>
            <w:tcBorders>
              <w:top w:val="single" w:sz="4" w:space="0" w:color="auto"/>
              <w:left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hint="eastAsia"/>
                <w:u w:val="single"/>
              </w:rPr>
              <w:t xml:space="preserve">   </w:t>
            </w:r>
            <w:r>
              <w:rPr>
                <w:rFonts w:eastAsia="仿宋_GB2312"/>
                <w:u w:val="single"/>
              </w:rPr>
              <w:t xml:space="preserve">      </w:t>
            </w:r>
            <w:r w:rsidRPr="000342C8">
              <w:rPr>
                <w:rFonts w:eastAsia="仿宋_GB2312" w:hint="eastAsia"/>
                <w:u w:val="single"/>
              </w:rPr>
              <w:t xml:space="preserve"> </w:t>
            </w:r>
            <w:r w:rsidRPr="000342C8">
              <w:rPr>
                <w:rFonts w:eastAsia="仿宋_GB2312" w:hint="eastAsia"/>
              </w:rPr>
              <w:t>万</w:t>
            </w:r>
            <w:r w:rsidRPr="000342C8">
              <w:rPr>
                <w:rFonts w:eastAsia="仿宋_GB2312"/>
              </w:rPr>
              <w:t>m</w:t>
            </w:r>
            <w:r w:rsidRPr="000342C8">
              <w:rPr>
                <w:rFonts w:eastAsia="仿宋_GB2312"/>
                <w:vertAlign w:val="superscript"/>
              </w:rPr>
              <w:t>2</w:t>
            </w:r>
          </w:p>
        </w:tc>
        <w:tc>
          <w:tcPr>
            <w:tcW w:w="1887" w:type="dxa"/>
            <w:gridSpan w:val="4"/>
            <w:tcBorders>
              <w:top w:val="single" w:sz="4" w:space="0" w:color="auto"/>
              <w:left w:val="single" w:sz="4" w:space="0" w:color="auto"/>
              <w:right w:val="single" w:sz="4" w:space="0" w:color="auto"/>
            </w:tcBorders>
            <w:vAlign w:val="bottom"/>
          </w:tcPr>
          <w:p w:rsidR="00A972B7" w:rsidRPr="000342C8" w:rsidRDefault="00A972B7" w:rsidP="00A972B7">
            <w:pPr>
              <w:spacing w:after="0"/>
              <w:rPr>
                <w:rFonts w:eastAsia="仿宋_GB2312"/>
              </w:rPr>
            </w:pPr>
            <w:r w:rsidRPr="000342C8">
              <w:rPr>
                <w:rFonts w:eastAsia="仿宋_GB2312"/>
              </w:rPr>
              <w:t>住</w:t>
            </w:r>
            <w:r w:rsidRPr="000342C8">
              <w:rPr>
                <w:rFonts w:eastAsia="仿宋_GB2312" w:hint="eastAsia"/>
              </w:rPr>
              <w:t>宅</w:t>
            </w:r>
            <w:r w:rsidRPr="000342C8">
              <w:rPr>
                <w:rFonts w:eastAsia="仿宋_GB2312" w:hint="eastAsia"/>
              </w:rPr>
              <w:t xml:space="preserve"> </w:t>
            </w:r>
            <w:r w:rsidRPr="000342C8">
              <w:rPr>
                <w:rFonts w:eastAsia="仿宋_GB2312" w:hint="eastAsia"/>
                <w:u w:val="single"/>
              </w:rPr>
              <w:t xml:space="preserve">  </w:t>
            </w:r>
            <w:r>
              <w:rPr>
                <w:rFonts w:eastAsia="仿宋_GB2312"/>
                <w:u w:val="single"/>
              </w:rPr>
              <w:t xml:space="preserve">    </w:t>
            </w:r>
            <w:r w:rsidRPr="000342C8">
              <w:rPr>
                <w:rFonts w:eastAsia="仿宋_GB2312" w:hint="eastAsia"/>
                <w:u w:val="single"/>
              </w:rPr>
              <w:t xml:space="preserve">  </w:t>
            </w:r>
            <w:r w:rsidRPr="000342C8">
              <w:rPr>
                <w:rFonts w:eastAsia="仿宋_GB2312" w:hint="eastAsia"/>
              </w:rPr>
              <w:t>万</w:t>
            </w:r>
            <w:r w:rsidRPr="000342C8">
              <w:rPr>
                <w:rFonts w:eastAsia="仿宋_GB2312"/>
              </w:rPr>
              <w:t>m</w:t>
            </w:r>
            <w:r w:rsidRPr="000342C8">
              <w:rPr>
                <w:rFonts w:eastAsia="仿宋_GB2312"/>
                <w:vertAlign w:val="superscript"/>
              </w:rPr>
              <w:t>2</w:t>
            </w:r>
          </w:p>
        </w:tc>
        <w:tc>
          <w:tcPr>
            <w:tcW w:w="1275" w:type="dxa"/>
            <w:vMerge w:val="restart"/>
            <w:tcBorders>
              <w:top w:val="single" w:sz="4" w:space="0" w:color="auto"/>
              <w:left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rPr>
              <w:t>示范面积</w:t>
            </w:r>
          </w:p>
        </w:tc>
        <w:tc>
          <w:tcPr>
            <w:tcW w:w="1276" w:type="dxa"/>
            <w:gridSpan w:val="2"/>
            <w:vMerge w:val="restart"/>
            <w:tcBorders>
              <w:top w:val="single" w:sz="4" w:space="0" w:color="auto"/>
              <w:left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hint="eastAsia"/>
                <w:u w:val="single"/>
              </w:rPr>
              <w:t xml:space="preserve">  </w:t>
            </w:r>
            <w:r>
              <w:rPr>
                <w:rFonts w:eastAsia="仿宋_GB2312"/>
                <w:u w:val="single"/>
              </w:rPr>
              <w:t xml:space="preserve">  </w:t>
            </w:r>
            <w:r w:rsidRPr="000342C8">
              <w:rPr>
                <w:rFonts w:eastAsia="仿宋_GB2312" w:hint="eastAsia"/>
                <w:u w:val="single"/>
              </w:rPr>
              <w:t xml:space="preserve">  </w:t>
            </w:r>
            <w:r w:rsidRPr="000342C8">
              <w:rPr>
                <w:rFonts w:eastAsia="仿宋_GB2312" w:hint="eastAsia"/>
              </w:rPr>
              <w:t>万</w:t>
            </w:r>
            <w:r w:rsidRPr="000342C8">
              <w:rPr>
                <w:rFonts w:eastAsia="仿宋_GB2312"/>
              </w:rPr>
              <w:t>m</w:t>
            </w:r>
            <w:r w:rsidRPr="000342C8">
              <w:rPr>
                <w:rFonts w:eastAsia="仿宋_GB2312"/>
                <w:vertAlign w:val="superscript"/>
              </w:rPr>
              <w:t>2</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bottom"/>
          </w:tcPr>
          <w:p w:rsidR="00A972B7" w:rsidRPr="000342C8" w:rsidRDefault="00A972B7" w:rsidP="00A972B7">
            <w:pPr>
              <w:spacing w:after="0"/>
              <w:ind w:left="64" w:hangingChars="29" w:hanging="64"/>
              <w:rPr>
                <w:rFonts w:eastAsia="仿宋_GB2312"/>
              </w:rPr>
            </w:pPr>
            <w:r w:rsidRPr="000342C8">
              <w:rPr>
                <w:rFonts w:eastAsia="仿宋_GB2312"/>
              </w:rPr>
              <w:t>住</w:t>
            </w:r>
            <w:r w:rsidRPr="000342C8">
              <w:rPr>
                <w:rFonts w:eastAsia="仿宋_GB2312" w:hint="eastAsia"/>
              </w:rPr>
              <w:t>宅</w:t>
            </w:r>
            <w:r w:rsidRPr="000342C8">
              <w:rPr>
                <w:rFonts w:eastAsia="仿宋_GB2312" w:hint="eastAsia"/>
              </w:rPr>
              <w:t xml:space="preserve"> </w:t>
            </w:r>
            <w:r w:rsidRPr="000342C8">
              <w:rPr>
                <w:rFonts w:eastAsia="仿宋_GB2312" w:hint="eastAsia"/>
                <w:u w:val="single"/>
              </w:rPr>
              <w:t xml:space="preserve"> </w:t>
            </w:r>
            <w:r>
              <w:rPr>
                <w:rFonts w:eastAsia="仿宋_GB2312"/>
                <w:u w:val="single"/>
              </w:rPr>
              <w:t xml:space="preserve">     </w:t>
            </w:r>
            <w:r w:rsidRPr="000342C8">
              <w:rPr>
                <w:rFonts w:eastAsia="仿宋_GB2312" w:hint="eastAsia"/>
                <w:u w:val="single"/>
              </w:rPr>
              <w:t xml:space="preserve">   </w:t>
            </w:r>
            <w:r w:rsidRPr="000342C8">
              <w:rPr>
                <w:rFonts w:eastAsia="仿宋_GB2312" w:hint="eastAsia"/>
              </w:rPr>
              <w:t>万</w:t>
            </w:r>
            <w:r w:rsidRPr="000342C8">
              <w:rPr>
                <w:rFonts w:eastAsia="仿宋_GB2312"/>
              </w:rPr>
              <w:t>m</w:t>
            </w:r>
            <w:r w:rsidRPr="000342C8">
              <w:rPr>
                <w:rFonts w:eastAsia="仿宋_GB2312"/>
                <w:vertAlign w:val="superscript"/>
              </w:rPr>
              <w:t>2</w:t>
            </w:r>
          </w:p>
        </w:tc>
      </w:tr>
      <w:tr w:rsidR="00A972B7" w:rsidRPr="000342C8" w:rsidTr="00B37D80">
        <w:trPr>
          <w:trHeight w:hRule="exact" w:val="510"/>
          <w:jc w:val="center"/>
        </w:trPr>
        <w:tc>
          <w:tcPr>
            <w:tcW w:w="1560" w:type="dxa"/>
            <w:vMerge/>
            <w:tcBorders>
              <w:left w:val="single" w:sz="4" w:space="0" w:color="auto"/>
              <w:right w:val="single" w:sz="4" w:space="0" w:color="auto"/>
            </w:tcBorders>
            <w:vAlign w:val="center"/>
          </w:tcPr>
          <w:p w:rsidR="00A972B7" w:rsidRPr="000342C8" w:rsidRDefault="00A972B7" w:rsidP="00A972B7">
            <w:pPr>
              <w:spacing w:after="0"/>
              <w:ind w:firstLineChars="50" w:firstLine="110"/>
              <w:jc w:val="center"/>
              <w:rPr>
                <w:rFonts w:eastAsia="仿宋_GB2312"/>
              </w:rPr>
            </w:pPr>
          </w:p>
        </w:tc>
        <w:tc>
          <w:tcPr>
            <w:tcW w:w="1555" w:type="dxa"/>
            <w:gridSpan w:val="3"/>
            <w:vMerge/>
            <w:tcBorders>
              <w:left w:val="single" w:sz="4" w:space="0" w:color="auto"/>
              <w:right w:val="single" w:sz="4" w:space="0" w:color="auto"/>
            </w:tcBorders>
            <w:vAlign w:val="bottom"/>
          </w:tcPr>
          <w:p w:rsidR="00A972B7" w:rsidRPr="000342C8" w:rsidRDefault="00A972B7" w:rsidP="00A972B7">
            <w:pPr>
              <w:spacing w:after="0"/>
              <w:ind w:firstLine="480"/>
              <w:rPr>
                <w:rFonts w:eastAsia="仿宋_GB2312"/>
              </w:rPr>
            </w:pPr>
          </w:p>
        </w:tc>
        <w:tc>
          <w:tcPr>
            <w:tcW w:w="1887" w:type="dxa"/>
            <w:gridSpan w:val="4"/>
            <w:tcBorders>
              <w:top w:val="single" w:sz="4" w:space="0" w:color="auto"/>
              <w:left w:val="single" w:sz="4" w:space="0" w:color="auto"/>
              <w:right w:val="single" w:sz="4" w:space="0" w:color="auto"/>
            </w:tcBorders>
            <w:vAlign w:val="bottom"/>
          </w:tcPr>
          <w:p w:rsidR="00A972B7" w:rsidRPr="000342C8" w:rsidRDefault="00A972B7" w:rsidP="00A972B7">
            <w:pPr>
              <w:spacing w:after="0"/>
              <w:rPr>
                <w:rFonts w:eastAsia="仿宋_GB2312"/>
              </w:rPr>
            </w:pPr>
            <w:r w:rsidRPr="000342C8">
              <w:rPr>
                <w:rFonts w:eastAsia="仿宋_GB2312"/>
              </w:rPr>
              <w:t>公建</w:t>
            </w:r>
            <w:r w:rsidRPr="000342C8">
              <w:rPr>
                <w:rFonts w:eastAsia="仿宋_GB2312" w:hint="eastAsia"/>
              </w:rPr>
              <w:t xml:space="preserve"> </w:t>
            </w:r>
            <w:r w:rsidRPr="000342C8">
              <w:rPr>
                <w:rFonts w:eastAsia="仿宋_GB2312" w:hint="eastAsia"/>
                <w:u w:val="single"/>
              </w:rPr>
              <w:t xml:space="preserve"> </w:t>
            </w:r>
            <w:r>
              <w:rPr>
                <w:rFonts w:eastAsia="仿宋_GB2312"/>
                <w:u w:val="single"/>
              </w:rPr>
              <w:t xml:space="preserve">    </w:t>
            </w:r>
            <w:r w:rsidRPr="000342C8">
              <w:rPr>
                <w:rFonts w:eastAsia="仿宋_GB2312" w:hint="eastAsia"/>
                <w:u w:val="single"/>
              </w:rPr>
              <w:t xml:space="preserve">   </w:t>
            </w:r>
            <w:r w:rsidRPr="000342C8">
              <w:rPr>
                <w:rFonts w:eastAsia="仿宋_GB2312" w:hint="eastAsia"/>
              </w:rPr>
              <w:t>万</w:t>
            </w:r>
            <w:r w:rsidRPr="000342C8">
              <w:rPr>
                <w:rFonts w:eastAsia="仿宋_GB2312"/>
              </w:rPr>
              <w:t>m</w:t>
            </w:r>
            <w:r w:rsidRPr="000342C8">
              <w:rPr>
                <w:rFonts w:eastAsia="仿宋_GB2312"/>
                <w:vertAlign w:val="superscript"/>
              </w:rPr>
              <w:t>2</w:t>
            </w:r>
          </w:p>
        </w:tc>
        <w:tc>
          <w:tcPr>
            <w:tcW w:w="1275" w:type="dxa"/>
            <w:vMerge/>
            <w:tcBorders>
              <w:left w:val="single" w:sz="4" w:space="0" w:color="auto"/>
              <w:right w:val="single" w:sz="4" w:space="0" w:color="auto"/>
            </w:tcBorders>
            <w:vAlign w:val="center"/>
          </w:tcPr>
          <w:p w:rsidR="00A972B7" w:rsidRPr="000342C8" w:rsidRDefault="00A972B7" w:rsidP="00A972B7">
            <w:pPr>
              <w:spacing w:after="0"/>
              <w:ind w:firstLineChars="50" w:firstLine="110"/>
              <w:rPr>
                <w:rFonts w:eastAsia="仿宋_GB2312"/>
              </w:rPr>
            </w:pPr>
          </w:p>
        </w:tc>
        <w:tc>
          <w:tcPr>
            <w:tcW w:w="1276" w:type="dxa"/>
            <w:gridSpan w:val="2"/>
            <w:vMerge/>
            <w:tcBorders>
              <w:left w:val="single" w:sz="4" w:space="0" w:color="auto"/>
              <w:right w:val="single" w:sz="4" w:space="0" w:color="auto"/>
            </w:tcBorders>
            <w:vAlign w:val="center"/>
          </w:tcPr>
          <w:p w:rsidR="00A972B7" w:rsidRPr="000342C8" w:rsidRDefault="00A972B7" w:rsidP="00A972B7">
            <w:pPr>
              <w:spacing w:after="0"/>
              <w:ind w:firstLineChars="50" w:firstLine="110"/>
              <w:rPr>
                <w:rFonts w:eastAsia="仿宋_GB2312"/>
              </w:rPr>
            </w:pPr>
          </w:p>
        </w:tc>
        <w:tc>
          <w:tcPr>
            <w:tcW w:w="2017" w:type="dxa"/>
            <w:tcBorders>
              <w:top w:val="single" w:sz="4" w:space="0" w:color="auto"/>
              <w:left w:val="single" w:sz="4" w:space="0" w:color="auto"/>
              <w:bottom w:val="nil"/>
              <w:right w:val="single" w:sz="4" w:space="0" w:color="auto"/>
            </w:tcBorders>
            <w:shd w:val="clear" w:color="auto" w:fill="auto"/>
            <w:vAlign w:val="bottom"/>
          </w:tcPr>
          <w:p w:rsidR="00A972B7" w:rsidRPr="000342C8" w:rsidRDefault="00A972B7" w:rsidP="00A972B7">
            <w:pPr>
              <w:spacing w:after="0"/>
              <w:ind w:left="37" w:hangingChars="17" w:hanging="37"/>
              <w:rPr>
                <w:rFonts w:eastAsia="仿宋_GB2312"/>
              </w:rPr>
            </w:pPr>
            <w:r w:rsidRPr="000342C8">
              <w:rPr>
                <w:rFonts w:eastAsia="仿宋_GB2312"/>
              </w:rPr>
              <w:t>公建</w:t>
            </w:r>
            <w:r w:rsidRPr="000342C8">
              <w:rPr>
                <w:rFonts w:eastAsia="仿宋_GB2312" w:hint="eastAsia"/>
              </w:rPr>
              <w:t xml:space="preserve"> </w:t>
            </w:r>
            <w:r w:rsidRPr="000342C8">
              <w:rPr>
                <w:rFonts w:eastAsia="仿宋_GB2312" w:hint="eastAsia"/>
                <w:u w:val="single"/>
              </w:rPr>
              <w:t xml:space="preserve">   </w:t>
            </w:r>
            <w:r>
              <w:rPr>
                <w:rFonts w:eastAsia="仿宋_GB2312"/>
                <w:u w:val="single"/>
              </w:rPr>
              <w:t xml:space="preserve">     </w:t>
            </w:r>
            <w:r w:rsidRPr="000342C8">
              <w:rPr>
                <w:rFonts w:eastAsia="仿宋_GB2312" w:hint="eastAsia"/>
                <w:u w:val="single"/>
              </w:rPr>
              <w:t xml:space="preserve"> </w:t>
            </w:r>
            <w:r w:rsidRPr="000342C8">
              <w:rPr>
                <w:rFonts w:eastAsia="仿宋_GB2312" w:hint="eastAsia"/>
              </w:rPr>
              <w:t>万</w:t>
            </w:r>
            <w:r w:rsidRPr="000342C8">
              <w:rPr>
                <w:rFonts w:eastAsia="仿宋_GB2312"/>
              </w:rPr>
              <w:t>m</w:t>
            </w:r>
            <w:r w:rsidRPr="000342C8">
              <w:rPr>
                <w:rFonts w:eastAsia="仿宋_GB2312"/>
                <w:vertAlign w:val="superscript"/>
              </w:rPr>
              <w:t>2</w:t>
            </w:r>
          </w:p>
        </w:tc>
      </w:tr>
      <w:tr w:rsidR="00A972B7" w:rsidRPr="000342C8" w:rsidTr="00B37D80">
        <w:trPr>
          <w:cantSplit/>
          <w:trHeight w:hRule="exact" w:val="505"/>
          <w:jc w:val="center"/>
        </w:trPr>
        <w:tc>
          <w:tcPr>
            <w:tcW w:w="1560"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hint="eastAsia"/>
              </w:rPr>
              <w:t>4</w:t>
            </w:r>
            <w:r w:rsidRPr="000342C8">
              <w:rPr>
                <w:rFonts w:eastAsia="仿宋_GB2312"/>
              </w:rPr>
              <w:t>、总投资</w:t>
            </w:r>
          </w:p>
        </w:tc>
        <w:tc>
          <w:tcPr>
            <w:tcW w:w="3442" w:type="dxa"/>
            <w:gridSpan w:val="7"/>
            <w:tcBorders>
              <w:top w:val="single" w:sz="4" w:space="0" w:color="auto"/>
              <w:left w:val="single" w:sz="4" w:space="0" w:color="auto"/>
              <w:bottom w:val="single" w:sz="4" w:space="0" w:color="auto"/>
              <w:right w:val="single" w:sz="4" w:space="0" w:color="auto"/>
            </w:tcBorders>
            <w:vAlign w:val="bottom"/>
          </w:tcPr>
          <w:p w:rsidR="00A972B7" w:rsidRPr="000342C8" w:rsidRDefault="00A972B7" w:rsidP="00A972B7">
            <w:pPr>
              <w:spacing w:after="0"/>
              <w:ind w:firstLine="480"/>
              <w:rPr>
                <w:rFonts w:eastAsia="仿宋_GB2312"/>
              </w:rPr>
            </w:pPr>
            <w:r w:rsidRPr="000342C8">
              <w:rPr>
                <w:rFonts w:eastAsia="仿宋_GB2312"/>
              </w:rPr>
              <w:t xml:space="preserve">  </w:t>
            </w:r>
            <w:r w:rsidRPr="000342C8">
              <w:rPr>
                <w:rFonts w:eastAsia="仿宋_GB2312" w:hint="eastAsia"/>
              </w:rPr>
              <w:t xml:space="preserve"> </w:t>
            </w:r>
            <w:r w:rsidRPr="000342C8">
              <w:rPr>
                <w:rFonts w:eastAsia="仿宋_GB2312" w:hint="eastAsia"/>
                <w:u w:val="single"/>
              </w:rPr>
              <w:t xml:space="preserve">           </w:t>
            </w:r>
            <w:r w:rsidRPr="000342C8">
              <w:rPr>
                <w:rFonts w:eastAsia="仿宋_GB2312" w:hint="eastAsia"/>
              </w:rPr>
              <w:t>万</w:t>
            </w:r>
            <w:r w:rsidRPr="000342C8">
              <w:rPr>
                <w:rFonts w:eastAsia="仿宋_GB2312"/>
              </w:rPr>
              <w:t>元</w:t>
            </w:r>
          </w:p>
        </w:tc>
        <w:tc>
          <w:tcPr>
            <w:tcW w:w="4568" w:type="dxa"/>
            <w:gridSpan w:val="4"/>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rPr>
              <w:t>绿色建筑增量成本</w:t>
            </w:r>
            <w:r w:rsidRPr="000342C8">
              <w:rPr>
                <w:rFonts w:eastAsia="仿宋_GB2312"/>
                <w:u w:val="single"/>
              </w:rPr>
              <w:t xml:space="preserve">   </w:t>
            </w:r>
            <w:r w:rsidRPr="000342C8">
              <w:rPr>
                <w:rFonts w:eastAsia="仿宋_GB2312" w:hint="eastAsia"/>
                <w:u w:val="single"/>
              </w:rPr>
              <w:t xml:space="preserve">      </w:t>
            </w:r>
            <w:r w:rsidRPr="000342C8">
              <w:rPr>
                <w:rFonts w:eastAsia="仿宋_GB2312" w:hint="eastAsia"/>
              </w:rPr>
              <w:t>（</w:t>
            </w:r>
            <w:r w:rsidRPr="000342C8">
              <w:rPr>
                <w:rFonts w:eastAsia="仿宋_GB2312"/>
              </w:rPr>
              <w:t>元</w:t>
            </w:r>
            <w:r w:rsidRPr="000342C8">
              <w:rPr>
                <w:rFonts w:eastAsia="仿宋_GB2312"/>
              </w:rPr>
              <w:t>/m</w:t>
            </w:r>
            <w:r w:rsidRPr="000342C8">
              <w:rPr>
                <w:rFonts w:eastAsia="仿宋_GB2312"/>
                <w:vertAlign w:val="superscript"/>
              </w:rPr>
              <w:t>2</w:t>
            </w:r>
            <w:r w:rsidRPr="000342C8">
              <w:rPr>
                <w:rFonts w:eastAsia="仿宋_GB2312"/>
              </w:rPr>
              <w:t>）</w:t>
            </w:r>
          </w:p>
        </w:tc>
      </w:tr>
      <w:tr w:rsidR="00A972B7" w:rsidRPr="000342C8" w:rsidTr="00B37D80">
        <w:trPr>
          <w:trHeight w:hRule="exact" w:val="510"/>
          <w:jc w:val="center"/>
        </w:trPr>
        <w:tc>
          <w:tcPr>
            <w:tcW w:w="3353" w:type="dxa"/>
            <w:gridSpan w:val="5"/>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hint="eastAsia"/>
              </w:rPr>
              <w:t>5</w:t>
            </w:r>
            <w:r w:rsidRPr="000342C8">
              <w:rPr>
                <w:rFonts w:eastAsia="仿宋_GB2312"/>
              </w:rPr>
              <w:t>、是否发生重大质量安全事故</w:t>
            </w:r>
          </w:p>
        </w:tc>
        <w:tc>
          <w:tcPr>
            <w:tcW w:w="6217" w:type="dxa"/>
            <w:gridSpan w:val="7"/>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是（）</w:t>
            </w:r>
            <w:r w:rsidRPr="000342C8">
              <w:rPr>
                <w:rFonts w:eastAsia="仿宋_GB2312"/>
              </w:rPr>
              <w:t xml:space="preserve">   </w:t>
            </w:r>
            <w:r w:rsidRPr="000342C8">
              <w:rPr>
                <w:rFonts w:eastAsia="仿宋_GB2312" w:hint="eastAsia"/>
              </w:rPr>
              <w:t xml:space="preserve"> </w:t>
            </w:r>
            <w:r w:rsidRPr="000342C8">
              <w:rPr>
                <w:rFonts w:eastAsia="仿宋_GB2312"/>
              </w:rPr>
              <w:t xml:space="preserve">  </w:t>
            </w:r>
            <w:r w:rsidRPr="000342C8">
              <w:rPr>
                <w:rFonts w:eastAsia="仿宋_GB2312"/>
              </w:rPr>
              <w:t>否（）</w:t>
            </w:r>
            <w:r w:rsidRPr="000342C8">
              <w:rPr>
                <w:rFonts w:eastAsia="仿宋_GB2312"/>
              </w:rPr>
              <w:t xml:space="preserve">        </w:t>
            </w:r>
            <w:r w:rsidRPr="000342C8">
              <w:rPr>
                <w:rFonts w:eastAsia="仿宋_GB2312" w:hint="eastAsia"/>
              </w:rPr>
              <w:t xml:space="preserve">   </w:t>
            </w:r>
            <w:r w:rsidRPr="000342C8">
              <w:rPr>
                <w:rFonts w:eastAsia="仿宋_GB2312"/>
              </w:rPr>
              <w:t xml:space="preserve"> </w:t>
            </w:r>
            <w:r w:rsidRPr="000342C8">
              <w:rPr>
                <w:rFonts w:eastAsia="仿宋_GB2312"/>
              </w:rPr>
              <w:t>（相应选项打</w:t>
            </w:r>
            <w:r w:rsidRPr="000342C8">
              <w:rPr>
                <w:rFonts w:eastAsia="仿宋_GB2312"/>
              </w:rPr>
              <w:t>√</w:t>
            </w:r>
            <w:r w:rsidRPr="000342C8">
              <w:rPr>
                <w:rFonts w:eastAsia="仿宋_GB2312"/>
              </w:rPr>
              <w:t>）</w:t>
            </w:r>
          </w:p>
        </w:tc>
      </w:tr>
      <w:tr w:rsidR="00A972B7" w:rsidRPr="000342C8" w:rsidTr="00B37D80">
        <w:trPr>
          <w:trHeight w:hRule="exact" w:val="510"/>
          <w:jc w:val="center"/>
        </w:trPr>
        <w:tc>
          <w:tcPr>
            <w:tcW w:w="3353" w:type="dxa"/>
            <w:gridSpan w:val="5"/>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hint="eastAsia"/>
              </w:rPr>
              <w:t>6</w:t>
            </w:r>
            <w:r w:rsidRPr="000342C8">
              <w:rPr>
                <w:rFonts w:eastAsia="仿宋_GB2312"/>
              </w:rPr>
              <w:t>、是否拖欠工资和工程款</w:t>
            </w:r>
          </w:p>
        </w:tc>
        <w:tc>
          <w:tcPr>
            <w:tcW w:w="6217" w:type="dxa"/>
            <w:gridSpan w:val="7"/>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是（）</w:t>
            </w:r>
            <w:r w:rsidRPr="000342C8">
              <w:rPr>
                <w:rFonts w:eastAsia="仿宋_GB2312"/>
              </w:rPr>
              <w:t xml:space="preserve">      </w:t>
            </w:r>
            <w:r w:rsidRPr="000342C8">
              <w:rPr>
                <w:rFonts w:eastAsia="仿宋_GB2312"/>
              </w:rPr>
              <w:t>否（）</w:t>
            </w:r>
            <w:r w:rsidRPr="000342C8">
              <w:rPr>
                <w:rFonts w:eastAsia="仿宋_GB2312"/>
              </w:rPr>
              <w:t xml:space="preserve">        </w:t>
            </w:r>
            <w:r w:rsidRPr="000342C8">
              <w:rPr>
                <w:rFonts w:eastAsia="仿宋_GB2312" w:hint="eastAsia"/>
              </w:rPr>
              <w:t xml:space="preserve">   </w:t>
            </w:r>
            <w:r w:rsidRPr="000342C8">
              <w:rPr>
                <w:rFonts w:eastAsia="仿宋_GB2312"/>
              </w:rPr>
              <w:t xml:space="preserve">  </w:t>
            </w:r>
            <w:r w:rsidRPr="000342C8">
              <w:rPr>
                <w:rFonts w:eastAsia="仿宋_GB2312"/>
              </w:rPr>
              <w:t>（相应选项打</w:t>
            </w:r>
            <w:r w:rsidRPr="000342C8">
              <w:rPr>
                <w:rFonts w:eastAsia="仿宋_GB2312"/>
              </w:rPr>
              <w:t>√</w:t>
            </w:r>
            <w:r w:rsidRPr="000342C8">
              <w:rPr>
                <w:rFonts w:eastAsia="仿宋_GB2312"/>
              </w:rPr>
              <w:t>）</w:t>
            </w:r>
          </w:p>
        </w:tc>
      </w:tr>
      <w:tr w:rsidR="00A972B7" w:rsidRPr="000342C8" w:rsidTr="00B37D80">
        <w:trPr>
          <w:trHeight w:hRule="exact" w:val="510"/>
          <w:jc w:val="center"/>
        </w:trPr>
        <w:tc>
          <w:tcPr>
            <w:tcW w:w="3353" w:type="dxa"/>
            <w:gridSpan w:val="5"/>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hint="eastAsia"/>
              </w:rPr>
              <w:t>7</w:t>
            </w:r>
            <w:r w:rsidRPr="000342C8">
              <w:rPr>
                <w:rFonts w:eastAsia="仿宋_GB2312"/>
              </w:rPr>
              <w:t>、是否符合国六条的规定</w:t>
            </w:r>
          </w:p>
        </w:tc>
        <w:tc>
          <w:tcPr>
            <w:tcW w:w="6217" w:type="dxa"/>
            <w:gridSpan w:val="7"/>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是（）</w:t>
            </w:r>
            <w:r w:rsidRPr="000342C8">
              <w:rPr>
                <w:rFonts w:eastAsia="仿宋_GB2312"/>
              </w:rPr>
              <w:t xml:space="preserve">      </w:t>
            </w:r>
            <w:r w:rsidRPr="000342C8">
              <w:rPr>
                <w:rFonts w:eastAsia="仿宋_GB2312"/>
              </w:rPr>
              <w:t>否（）</w:t>
            </w:r>
            <w:r w:rsidRPr="000342C8">
              <w:rPr>
                <w:rFonts w:eastAsia="仿宋_GB2312"/>
              </w:rPr>
              <w:t xml:space="preserve">          </w:t>
            </w:r>
            <w:r w:rsidRPr="000342C8">
              <w:rPr>
                <w:rFonts w:eastAsia="仿宋_GB2312" w:hint="eastAsia"/>
              </w:rPr>
              <w:t xml:space="preserve">  </w:t>
            </w:r>
            <w:r w:rsidRPr="000342C8">
              <w:rPr>
                <w:rFonts w:eastAsia="仿宋_GB2312"/>
              </w:rPr>
              <w:t>（相应选项打</w:t>
            </w:r>
            <w:r w:rsidRPr="000342C8">
              <w:rPr>
                <w:rFonts w:eastAsia="仿宋_GB2312"/>
              </w:rPr>
              <w:t>√</w:t>
            </w:r>
            <w:r w:rsidRPr="000342C8">
              <w:rPr>
                <w:rFonts w:eastAsia="仿宋_GB2312"/>
              </w:rPr>
              <w:t>）</w:t>
            </w:r>
          </w:p>
        </w:tc>
      </w:tr>
      <w:tr w:rsidR="00A972B7" w:rsidRPr="000342C8" w:rsidTr="00B37D80">
        <w:trPr>
          <w:trHeight w:hRule="exact" w:val="510"/>
          <w:jc w:val="center"/>
        </w:trPr>
        <w:tc>
          <w:tcPr>
            <w:tcW w:w="1560"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hint="eastAsia"/>
              </w:rPr>
              <w:t>8</w:t>
            </w:r>
            <w:r w:rsidRPr="000342C8">
              <w:rPr>
                <w:rFonts w:eastAsia="仿宋_GB2312"/>
              </w:rPr>
              <w:t>、</w:t>
            </w:r>
            <w:r w:rsidRPr="000342C8">
              <w:rPr>
                <w:rFonts w:eastAsia="仿宋_GB2312" w:hint="eastAsia"/>
              </w:rPr>
              <w:t>业主</w:t>
            </w:r>
            <w:r w:rsidRPr="000342C8">
              <w:rPr>
                <w:rFonts w:eastAsia="仿宋_GB2312"/>
              </w:rPr>
              <w:t>单位</w:t>
            </w:r>
          </w:p>
        </w:tc>
        <w:tc>
          <w:tcPr>
            <w:tcW w:w="47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972B7" w:rsidRPr="000342C8" w:rsidRDefault="00A972B7" w:rsidP="00A972B7">
            <w:pPr>
              <w:spacing w:after="0"/>
              <w:ind w:firstLine="480"/>
              <w:rPr>
                <w:rFonts w:eastAsia="仿宋_GB231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2B7" w:rsidRPr="000342C8" w:rsidRDefault="00A972B7" w:rsidP="00A972B7">
            <w:pPr>
              <w:spacing w:after="0"/>
              <w:jc w:val="center"/>
              <w:rPr>
                <w:rFonts w:eastAsia="仿宋_GB2312"/>
              </w:rPr>
            </w:pPr>
            <w:r w:rsidRPr="000342C8">
              <w:rPr>
                <w:rFonts w:eastAsia="仿宋_GB2312"/>
              </w:rPr>
              <w:t>传真</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560"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rPr>
              <w:t>通讯地址</w:t>
            </w:r>
          </w:p>
        </w:tc>
        <w:tc>
          <w:tcPr>
            <w:tcW w:w="47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972B7" w:rsidRPr="000342C8" w:rsidRDefault="00A972B7" w:rsidP="00A972B7">
            <w:pPr>
              <w:spacing w:after="0"/>
              <w:ind w:firstLine="480"/>
              <w:rPr>
                <w:rFonts w:eastAsia="仿宋_GB231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2B7" w:rsidRPr="000342C8" w:rsidRDefault="00A972B7" w:rsidP="00A972B7">
            <w:pPr>
              <w:spacing w:after="0"/>
              <w:jc w:val="center"/>
              <w:rPr>
                <w:rFonts w:eastAsia="仿宋_GB2312"/>
              </w:rPr>
            </w:pPr>
            <w:r w:rsidRPr="000342C8">
              <w:rPr>
                <w:rFonts w:eastAsia="仿宋_GB2312"/>
              </w:rPr>
              <w:t>邮编</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560"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rPr>
              <w:t>负责人</w:t>
            </w: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电话</w:t>
            </w:r>
          </w:p>
        </w:tc>
        <w:tc>
          <w:tcPr>
            <w:tcW w:w="1275"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手机</w:t>
            </w:r>
          </w:p>
        </w:tc>
        <w:tc>
          <w:tcPr>
            <w:tcW w:w="2017"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560"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rPr>
              <w:t>联系人</w:t>
            </w: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电话</w:t>
            </w:r>
          </w:p>
        </w:tc>
        <w:tc>
          <w:tcPr>
            <w:tcW w:w="1275"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手机</w:t>
            </w:r>
          </w:p>
        </w:tc>
        <w:tc>
          <w:tcPr>
            <w:tcW w:w="2017"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560"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hint="eastAsia"/>
              </w:rPr>
              <w:t>9</w:t>
            </w:r>
            <w:r w:rsidRPr="000342C8">
              <w:rPr>
                <w:rFonts w:eastAsia="仿宋_GB2312"/>
              </w:rPr>
              <w:t>、</w:t>
            </w:r>
            <w:r w:rsidRPr="000342C8">
              <w:rPr>
                <w:rFonts w:eastAsia="仿宋_GB2312" w:hint="eastAsia"/>
              </w:rPr>
              <w:t>开发</w:t>
            </w:r>
            <w:r w:rsidRPr="000342C8">
              <w:rPr>
                <w:rFonts w:eastAsia="仿宋_GB2312"/>
              </w:rPr>
              <w:t>单位</w:t>
            </w:r>
          </w:p>
        </w:tc>
        <w:tc>
          <w:tcPr>
            <w:tcW w:w="4717" w:type="dxa"/>
            <w:gridSpan w:val="8"/>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jc w:val="center"/>
              <w:rPr>
                <w:rFonts w:eastAsia="仿宋_GB231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传真</w:t>
            </w:r>
          </w:p>
        </w:tc>
        <w:tc>
          <w:tcPr>
            <w:tcW w:w="2017"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560"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rPr>
              <w:t>通讯地址</w:t>
            </w:r>
          </w:p>
        </w:tc>
        <w:tc>
          <w:tcPr>
            <w:tcW w:w="4717" w:type="dxa"/>
            <w:gridSpan w:val="8"/>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jc w:val="center"/>
              <w:rPr>
                <w:rFonts w:eastAsia="仿宋_GB231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邮编</w:t>
            </w:r>
          </w:p>
        </w:tc>
        <w:tc>
          <w:tcPr>
            <w:tcW w:w="2017"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560"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rPr>
              <w:t>负责人</w:t>
            </w: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电话</w:t>
            </w:r>
          </w:p>
        </w:tc>
        <w:tc>
          <w:tcPr>
            <w:tcW w:w="1275"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手机</w:t>
            </w:r>
          </w:p>
        </w:tc>
        <w:tc>
          <w:tcPr>
            <w:tcW w:w="2017"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560" w:type="dxa"/>
            <w:tcBorders>
              <w:top w:val="single" w:sz="4" w:space="0" w:color="auto"/>
              <w:left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hint="eastAsia"/>
              </w:rPr>
              <w:t>10</w:t>
            </w:r>
            <w:r w:rsidRPr="000342C8">
              <w:rPr>
                <w:rFonts w:eastAsia="仿宋_GB2312"/>
              </w:rPr>
              <w:t>、设计单位</w:t>
            </w:r>
          </w:p>
        </w:tc>
        <w:tc>
          <w:tcPr>
            <w:tcW w:w="4717" w:type="dxa"/>
            <w:gridSpan w:val="8"/>
            <w:tcBorders>
              <w:top w:val="single" w:sz="4" w:space="0" w:color="auto"/>
              <w:left w:val="single" w:sz="4" w:space="0" w:color="auto"/>
              <w:right w:val="single" w:sz="4" w:space="0" w:color="auto"/>
            </w:tcBorders>
            <w:vAlign w:val="center"/>
          </w:tcPr>
          <w:p w:rsidR="00A972B7" w:rsidRPr="000342C8" w:rsidRDefault="00A972B7" w:rsidP="00A972B7">
            <w:pPr>
              <w:spacing w:after="0"/>
              <w:ind w:firstLine="480"/>
              <w:jc w:val="center"/>
              <w:rPr>
                <w:rFonts w:eastAsia="仿宋_GB2312"/>
              </w:rPr>
            </w:pPr>
          </w:p>
        </w:tc>
        <w:tc>
          <w:tcPr>
            <w:tcW w:w="1276" w:type="dxa"/>
            <w:gridSpan w:val="2"/>
            <w:tcBorders>
              <w:top w:val="single" w:sz="4" w:space="0" w:color="auto"/>
              <w:left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传真</w:t>
            </w:r>
          </w:p>
        </w:tc>
        <w:tc>
          <w:tcPr>
            <w:tcW w:w="2017" w:type="dxa"/>
            <w:tcBorders>
              <w:top w:val="single" w:sz="4" w:space="0" w:color="auto"/>
              <w:left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560"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rPr>
              <w:t>通讯地址</w:t>
            </w:r>
          </w:p>
        </w:tc>
        <w:tc>
          <w:tcPr>
            <w:tcW w:w="4717" w:type="dxa"/>
            <w:gridSpan w:val="8"/>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jc w:val="center"/>
              <w:rPr>
                <w:rFonts w:eastAsia="仿宋_GB231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邮编</w:t>
            </w:r>
          </w:p>
        </w:tc>
        <w:tc>
          <w:tcPr>
            <w:tcW w:w="2017"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560"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rPr>
              <w:t>负责人</w:t>
            </w: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电话</w:t>
            </w:r>
          </w:p>
        </w:tc>
        <w:tc>
          <w:tcPr>
            <w:tcW w:w="1275"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手机</w:t>
            </w:r>
          </w:p>
        </w:tc>
        <w:tc>
          <w:tcPr>
            <w:tcW w:w="2017"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560"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rPr>
              <w:t>设计负责人</w:t>
            </w: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电话</w:t>
            </w:r>
          </w:p>
        </w:tc>
        <w:tc>
          <w:tcPr>
            <w:tcW w:w="1275"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手机</w:t>
            </w:r>
          </w:p>
        </w:tc>
        <w:tc>
          <w:tcPr>
            <w:tcW w:w="2017"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560"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hint="eastAsia"/>
              </w:rPr>
              <w:t>11</w:t>
            </w:r>
            <w:r w:rsidRPr="000342C8">
              <w:rPr>
                <w:rFonts w:eastAsia="仿宋_GB2312"/>
              </w:rPr>
              <w:t>、施工单位</w:t>
            </w:r>
          </w:p>
        </w:tc>
        <w:tc>
          <w:tcPr>
            <w:tcW w:w="4717" w:type="dxa"/>
            <w:gridSpan w:val="8"/>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jc w:val="center"/>
              <w:rPr>
                <w:rFonts w:eastAsia="仿宋_GB231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传真</w:t>
            </w:r>
          </w:p>
        </w:tc>
        <w:tc>
          <w:tcPr>
            <w:tcW w:w="2017"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560"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rPr>
              <w:t>通讯地址</w:t>
            </w:r>
          </w:p>
        </w:tc>
        <w:tc>
          <w:tcPr>
            <w:tcW w:w="4717" w:type="dxa"/>
            <w:gridSpan w:val="8"/>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jc w:val="center"/>
              <w:rPr>
                <w:rFonts w:eastAsia="仿宋_GB231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邮编</w:t>
            </w:r>
          </w:p>
        </w:tc>
        <w:tc>
          <w:tcPr>
            <w:tcW w:w="2017"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560"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rPr>
              <w:t>负责人</w:t>
            </w: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电话</w:t>
            </w:r>
          </w:p>
        </w:tc>
        <w:tc>
          <w:tcPr>
            <w:tcW w:w="1275"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手机</w:t>
            </w:r>
          </w:p>
        </w:tc>
        <w:tc>
          <w:tcPr>
            <w:tcW w:w="2017"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560"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0342C8">
              <w:rPr>
                <w:rFonts w:eastAsia="仿宋_GB2312" w:hint="eastAsia"/>
              </w:rPr>
              <w:t>联系人</w:t>
            </w: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hint="eastAsia"/>
              </w:rPr>
              <w:t>电话</w:t>
            </w:r>
          </w:p>
        </w:tc>
        <w:tc>
          <w:tcPr>
            <w:tcW w:w="1275"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hint="eastAsia"/>
              </w:rPr>
              <w:t>手机</w:t>
            </w:r>
          </w:p>
        </w:tc>
        <w:tc>
          <w:tcPr>
            <w:tcW w:w="2017" w:type="dxa"/>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9570" w:type="dxa"/>
            <w:gridSpan w:val="1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574579">
              <w:rPr>
                <w:rFonts w:eastAsia="仿宋_GB2312"/>
                <w:sz w:val="30"/>
                <w:szCs w:val="30"/>
              </w:rPr>
              <w:lastRenderedPageBreak/>
              <w:t>二、工程计划进度与安排</w:t>
            </w:r>
          </w:p>
        </w:tc>
      </w:tr>
      <w:tr w:rsidR="00A972B7" w:rsidRPr="000342C8" w:rsidTr="00B37D80">
        <w:trPr>
          <w:trHeight w:hRule="exact" w:val="510"/>
          <w:jc w:val="center"/>
        </w:trPr>
        <w:tc>
          <w:tcPr>
            <w:tcW w:w="1803"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起始时间</w:t>
            </w:r>
          </w:p>
        </w:tc>
        <w:tc>
          <w:tcPr>
            <w:tcW w:w="3199" w:type="dxa"/>
            <w:gridSpan w:val="6"/>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终止时间</w:t>
            </w:r>
          </w:p>
        </w:tc>
        <w:tc>
          <w:tcPr>
            <w:tcW w:w="4568" w:type="dxa"/>
            <w:gridSpan w:val="4"/>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jc w:val="center"/>
              <w:rPr>
                <w:rFonts w:eastAsia="仿宋_GB2312"/>
              </w:rPr>
            </w:pPr>
            <w:r w:rsidRPr="000342C8">
              <w:rPr>
                <w:rFonts w:eastAsia="仿宋_GB2312"/>
              </w:rPr>
              <w:t>内容安排</w:t>
            </w:r>
          </w:p>
        </w:tc>
      </w:tr>
      <w:tr w:rsidR="00A972B7" w:rsidRPr="000342C8" w:rsidTr="00B37D80">
        <w:trPr>
          <w:trHeight w:hRule="exact" w:val="510"/>
          <w:jc w:val="center"/>
        </w:trPr>
        <w:tc>
          <w:tcPr>
            <w:tcW w:w="1803"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p>
        </w:tc>
        <w:tc>
          <w:tcPr>
            <w:tcW w:w="3199" w:type="dxa"/>
            <w:gridSpan w:val="6"/>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p>
        </w:tc>
        <w:tc>
          <w:tcPr>
            <w:tcW w:w="4568" w:type="dxa"/>
            <w:gridSpan w:val="4"/>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803"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p>
        </w:tc>
        <w:tc>
          <w:tcPr>
            <w:tcW w:w="3199" w:type="dxa"/>
            <w:gridSpan w:val="6"/>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p>
        </w:tc>
        <w:tc>
          <w:tcPr>
            <w:tcW w:w="4568" w:type="dxa"/>
            <w:gridSpan w:val="4"/>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803"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p>
        </w:tc>
        <w:tc>
          <w:tcPr>
            <w:tcW w:w="3199" w:type="dxa"/>
            <w:gridSpan w:val="6"/>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p>
        </w:tc>
        <w:tc>
          <w:tcPr>
            <w:tcW w:w="4568" w:type="dxa"/>
            <w:gridSpan w:val="4"/>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803"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p>
        </w:tc>
        <w:tc>
          <w:tcPr>
            <w:tcW w:w="3199" w:type="dxa"/>
            <w:gridSpan w:val="6"/>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p>
        </w:tc>
        <w:tc>
          <w:tcPr>
            <w:tcW w:w="4568" w:type="dxa"/>
            <w:gridSpan w:val="4"/>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803"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p>
        </w:tc>
        <w:tc>
          <w:tcPr>
            <w:tcW w:w="3199" w:type="dxa"/>
            <w:gridSpan w:val="6"/>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p>
        </w:tc>
        <w:tc>
          <w:tcPr>
            <w:tcW w:w="4568" w:type="dxa"/>
            <w:gridSpan w:val="4"/>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803"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p>
        </w:tc>
        <w:tc>
          <w:tcPr>
            <w:tcW w:w="3199" w:type="dxa"/>
            <w:gridSpan w:val="6"/>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p>
        </w:tc>
        <w:tc>
          <w:tcPr>
            <w:tcW w:w="4568" w:type="dxa"/>
            <w:gridSpan w:val="4"/>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510"/>
          <w:jc w:val="center"/>
        </w:trPr>
        <w:tc>
          <w:tcPr>
            <w:tcW w:w="1803"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p>
        </w:tc>
        <w:tc>
          <w:tcPr>
            <w:tcW w:w="3199" w:type="dxa"/>
            <w:gridSpan w:val="6"/>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p>
        </w:tc>
        <w:tc>
          <w:tcPr>
            <w:tcW w:w="4568" w:type="dxa"/>
            <w:gridSpan w:val="4"/>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ind w:firstLine="480"/>
              <w:rPr>
                <w:rFonts w:eastAsia="仿宋_GB2312"/>
              </w:rPr>
            </w:pPr>
          </w:p>
        </w:tc>
      </w:tr>
      <w:tr w:rsidR="00A972B7" w:rsidRPr="000342C8" w:rsidTr="00B37D80">
        <w:trPr>
          <w:trHeight w:hRule="exact" w:val="948"/>
          <w:jc w:val="center"/>
        </w:trPr>
        <w:tc>
          <w:tcPr>
            <w:tcW w:w="9570" w:type="dxa"/>
            <w:gridSpan w:val="1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rPr>
                <w:rFonts w:eastAsia="仿宋_GB2312"/>
              </w:rPr>
            </w:pPr>
            <w:r w:rsidRPr="00574579">
              <w:rPr>
                <w:rFonts w:eastAsia="仿宋_GB2312"/>
                <w:sz w:val="30"/>
                <w:szCs w:val="30"/>
              </w:rPr>
              <w:t>三、工程概况</w:t>
            </w:r>
            <w:r w:rsidRPr="000342C8">
              <w:rPr>
                <w:rFonts w:eastAsia="仿宋_GB2312"/>
              </w:rPr>
              <w:t>(</w:t>
            </w:r>
            <w:r w:rsidRPr="000342C8">
              <w:rPr>
                <w:rFonts w:eastAsia="仿宋_GB2312"/>
              </w:rPr>
              <w:t>地理位置、用地面积、建筑面积、示范面积、</w:t>
            </w:r>
            <w:r w:rsidRPr="000342C8">
              <w:rPr>
                <w:rFonts w:eastAsia="仿宋_GB2312"/>
                <w:color w:val="000000"/>
              </w:rPr>
              <w:t>工程性质</w:t>
            </w:r>
            <w:r w:rsidRPr="000342C8">
              <w:rPr>
                <w:rFonts w:eastAsia="仿宋_GB2312"/>
              </w:rPr>
              <w:t>、工程投资、结构形式、开发与建设周期等情况</w:t>
            </w:r>
            <w:r w:rsidRPr="000342C8">
              <w:rPr>
                <w:rFonts w:eastAsia="仿宋_GB2312"/>
              </w:rPr>
              <w:t>)</w:t>
            </w:r>
          </w:p>
        </w:tc>
      </w:tr>
      <w:tr w:rsidR="00A972B7" w:rsidRPr="000342C8" w:rsidTr="00B37D80">
        <w:trPr>
          <w:trHeight w:hRule="exact" w:val="7794"/>
          <w:jc w:val="center"/>
        </w:trPr>
        <w:tc>
          <w:tcPr>
            <w:tcW w:w="9570" w:type="dxa"/>
            <w:gridSpan w:val="12"/>
            <w:tcBorders>
              <w:top w:val="single" w:sz="4" w:space="0" w:color="auto"/>
              <w:left w:val="single" w:sz="4" w:space="0" w:color="auto"/>
              <w:bottom w:val="single" w:sz="4" w:space="0" w:color="auto"/>
              <w:right w:val="single" w:sz="4" w:space="0" w:color="auto"/>
            </w:tcBorders>
            <w:vAlign w:val="center"/>
          </w:tcPr>
          <w:p w:rsidR="00A972B7" w:rsidRDefault="00A972B7" w:rsidP="00A972B7">
            <w:pPr>
              <w:spacing w:after="0"/>
              <w:ind w:firstLine="480"/>
              <w:rPr>
                <w:rFonts w:eastAsia="仿宋_GB2312"/>
              </w:rPr>
            </w:pPr>
          </w:p>
          <w:p w:rsidR="00A972B7" w:rsidRDefault="00A972B7" w:rsidP="00A972B7">
            <w:pPr>
              <w:spacing w:after="0"/>
              <w:ind w:firstLine="480"/>
              <w:rPr>
                <w:rFonts w:eastAsia="仿宋_GB2312"/>
              </w:rPr>
            </w:pPr>
          </w:p>
          <w:p w:rsidR="00A972B7" w:rsidRDefault="00A972B7" w:rsidP="00A972B7">
            <w:pPr>
              <w:spacing w:after="0"/>
              <w:ind w:firstLine="480"/>
              <w:rPr>
                <w:rFonts w:eastAsia="仿宋_GB2312"/>
              </w:rPr>
            </w:pPr>
          </w:p>
          <w:p w:rsidR="00A972B7" w:rsidRPr="000342C8" w:rsidRDefault="00A972B7" w:rsidP="00A972B7">
            <w:pPr>
              <w:spacing w:after="0"/>
              <w:ind w:firstLine="480"/>
              <w:rPr>
                <w:rFonts w:eastAsia="仿宋_GB2312"/>
              </w:rPr>
            </w:pPr>
          </w:p>
        </w:tc>
      </w:tr>
      <w:tr w:rsidR="00A972B7" w:rsidRPr="000342C8" w:rsidTr="00B37D80">
        <w:trPr>
          <w:trHeight w:val="693"/>
          <w:jc w:val="center"/>
        </w:trPr>
        <w:tc>
          <w:tcPr>
            <w:tcW w:w="9570" w:type="dxa"/>
            <w:gridSpan w:val="12"/>
            <w:tcBorders>
              <w:top w:val="single" w:sz="4" w:space="0" w:color="auto"/>
              <w:left w:val="single" w:sz="4" w:space="0" w:color="auto"/>
              <w:bottom w:val="single" w:sz="4" w:space="0" w:color="auto"/>
              <w:right w:val="single" w:sz="4" w:space="0" w:color="auto"/>
            </w:tcBorders>
            <w:vAlign w:val="center"/>
          </w:tcPr>
          <w:p w:rsidR="00A972B7" w:rsidRDefault="00A972B7" w:rsidP="00A972B7">
            <w:pPr>
              <w:spacing w:after="0"/>
              <w:rPr>
                <w:rFonts w:eastAsia="仿宋_GB2312"/>
              </w:rPr>
            </w:pPr>
            <w:r w:rsidRPr="00574579">
              <w:rPr>
                <w:rFonts w:eastAsia="仿宋_GB2312"/>
                <w:sz w:val="30"/>
                <w:szCs w:val="30"/>
              </w:rPr>
              <w:lastRenderedPageBreak/>
              <w:t>四、示范内容简介</w:t>
            </w:r>
          </w:p>
        </w:tc>
      </w:tr>
      <w:tr w:rsidR="00A972B7" w:rsidRPr="000342C8" w:rsidTr="00B37D80">
        <w:trPr>
          <w:trHeight w:hRule="exact" w:val="3147"/>
          <w:jc w:val="center"/>
        </w:trPr>
        <w:tc>
          <w:tcPr>
            <w:tcW w:w="9570" w:type="dxa"/>
            <w:gridSpan w:val="12"/>
            <w:tcBorders>
              <w:top w:val="single" w:sz="4" w:space="0" w:color="auto"/>
              <w:left w:val="single" w:sz="4" w:space="0" w:color="auto"/>
              <w:bottom w:val="single" w:sz="4" w:space="0" w:color="auto"/>
              <w:right w:val="single" w:sz="4" w:space="0" w:color="auto"/>
            </w:tcBorders>
          </w:tcPr>
          <w:p w:rsidR="00A972B7" w:rsidRPr="000342C8" w:rsidRDefault="00A972B7" w:rsidP="00A972B7">
            <w:pPr>
              <w:spacing w:after="0"/>
              <w:rPr>
                <w:rFonts w:eastAsia="仿宋_GB2312"/>
              </w:rPr>
            </w:pPr>
            <w:r w:rsidRPr="000342C8">
              <w:rPr>
                <w:rFonts w:eastAsia="仿宋_GB2312" w:hint="eastAsia"/>
              </w:rPr>
              <w:t>1</w:t>
            </w:r>
            <w:r w:rsidRPr="000342C8">
              <w:rPr>
                <w:rFonts w:eastAsia="仿宋_GB2312" w:hint="eastAsia"/>
              </w:rPr>
              <w:t>、</w:t>
            </w:r>
            <w:r w:rsidRPr="000342C8">
              <w:rPr>
                <w:rFonts w:eastAsia="仿宋_GB2312"/>
              </w:rPr>
              <w:t>节地与室外环境</w:t>
            </w:r>
          </w:p>
          <w:p w:rsidR="00A972B7" w:rsidRDefault="00A972B7" w:rsidP="00A972B7">
            <w:pPr>
              <w:spacing w:after="0"/>
              <w:rPr>
                <w:rFonts w:eastAsia="仿宋_GB2312"/>
              </w:rPr>
            </w:pPr>
            <w:r w:rsidRPr="000342C8">
              <w:rPr>
                <w:rFonts w:eastAsia="仿宋_GB2312"/>
              </w:rPr>
              <w:t>（选址、用地指标、住区公共服务设施、室外环境（声、光、热）、出入口与公共交通、景观绿化、透水地面、旧建筑利用、地下空间利用等）</w:t>
            </w:r>
          </w:p>
        </w:tc>
      </w:tr>
      <w:tr w:rsidR="00A972B7" w:rsidRPr="000342C8" w:rsidTr="00B37D80">
        <w:trPr>
          <w:trHeight w:hRule="exact" w:val="4109"/>
          <w:jc w:val="center"/>
        </w:trPr>
        <w:tc>
          <w:tcPr>
            <w:tcW w:w="9570" w:type="dxa"/>
            <w:gridSpan w:val="12"/>
            <w:tcBorders>
              <w:top w:val="single" w:sz="4" w:space="0" w:color="auto"/>
              <w:left w:val="single" w:sz="4" w:space="0" w:color="auto"/>
              <w:bottom w:val="single" w:sz="4" w:space="0" w:color="auto"/>
              <w:right w:val="single" w:sz="4" w:space="0" w:color="auto"/>
            </w:tcBorders>
          </w:tcPr>
          <w:p w:rsidR="00A972B7" w:rsidRPr="000342C8" w:rsidRDefault="00A972B7" w:rsidP="00A972B7">
            <w:pPr>
              <w:spacing w:after="0" w:line="540" w:lineRule="exact"/>
              <w:rPr>
                <w:rFonts w:eastAsia="仿宋_GB2312"/>
              </w:rPr>
            </w:pPr>
            <w:r w:rsidRPr="000342C8">
              <w:rPr>
                <w:rFonts w:eastAsia="仿宋_GB2312" w:hint="eastAsia"/>
              </w:rPr>
              <w:t>2</w:t>
            </w:r>
            <w:r w:rsidRPr="000342C8">
              <w:rPr>
                <w:rFonts w:eastAsia="仿宋_GB2312" w:hint="eastAsia"/>
              </w:rPr>
              <w:t>、</w:t>
            </w:r>
            <w:r w:rsidRPr="000342C8">
              <w:rPr>
                <w:rFonts w:eastAsia="仿宋_GB2312"/>
              </w:rPr>
              <w:t>节能与能源利用</w:t>
            </w:r>
          </w:p>
          <w:p w:rsidR="00A972B7" w:rsidRDefault="00A972B7" w:rsidP="00A972B7">
            <w:pPr>
              <w:spacing w:after="0"/>
              <w:rPr>
                <w:rFonts w:eastAsia="仿宋_GB2312"/>
              </w:rPr>
            </w:pPr>
            <w:r w:rsidRPr="000342C8">
              <w:rPr>
                <w:rFonts w:eastAsia="仿宋_GB2312"/>
              </w:rPr>
              <w:t>（建筑节能设计、高效能设备和系统、节能高效照明、能量回收系统、可再生能源利用等）</w:t>
            </w:r>
          </w:p>
        </w:tc>
      </w:tr>
      <w:tr w:rsidR="00A972B7" w:rsidRPr="000342C8" w:rsidTr="00B37D80">
        <w:trPr>
          <w:trHeight w:hRule="exact" w:val="5234"/>
          <w:jc w:val="center"/>
        </w:trPr>
        <w:tc>
          <w:tcPr>
            <w:tcW w:w="9570" w:type="dxa"/>
            <w:gridSpan w:val="12"/>
            <w:tcBorders>
              <w:top w:val="single" w:sz="4" w:space="0" w:color="auto"/>
              <w:left w:val="single" w:sz="4" w:space="0" w:color="auto"/>
              <w:bottom w:val="single" w:sz="4" w:space="0" w:color="auto"/>
              <w:right w:val="single" w:sz="4" w:space="0" w:color="auto"/>
            </w:tcBorders>
          </w:tcPr>
          <w:p w:rsidR="00A972B7" w:rsidRPr="000342C8" w:rsidRDefault="00A972B7" w:rsidP="00A972B7">
            <w:pPr>
              <w:spacing w:after="0"/>
              <w:rPr>
                <w:rFonts w:eastAsia="仿宋_GB2312"/>
              </w:rPr>
            </w:pPr>
            <w:r w:rsidRPr="000342C8">
              <w:rPr>
                <w:rFonts w:eastAsia="仿宋_GB2312" w:hint="eastAsia"/>
              </w:rPr>
              <w:t>3</w:t>
            </w:r>
            <w:r w:rsidRPr="000342C8">
              <w:rPr>
                <w:rFonts w:eastAsia="仿宋_GB2312" w:hint="eastAsia"/>
              </w:rPr>
              <w:t>、</w:t>
            </w:r>
            <w:r w:rsidRPr="000342C8">
              <w:rPr>
                <w:rFonts w:eastAsia="仿宋_GB2312"/>
              </w:rPr>
              <w:t>节水与水资源利用</w:t>
            </w:r>
          </w:p>
          <w:p w:rsidR="00A972B7" w:rsidRDefault="00A972B7" w:rsidP="00A972B7">
            <w:pPr>
              <w:spacing w:after="0"/>
              <w:rPr>
                <w:rFonts w:eastAsia="仿宋_GB2312"/>
              </w:rPr>
            </w:pPr>
            <w:r w:rsidRPr="000342C8">
              <w:rPr>
                <w:rFonts w:eastAsia="仿宋_GB2312"/>
              </w:rPr>
              <w:t>（水系统规划设计、节水措施、非传统水源利用、绿化节水灌溉、雨水回渗与集蓄利用等情况）</w:t>
            </w:r>
          </w:p>
        </w:tc>
      </w:tr>
      <w:tr w:rsidR="00A972B7" w:rsidRPr="000342C8" w:rsidTr="00B37D80">
        <w:trPr>
          <w:trHeight w:hRule="exact" w:val="4109"/>
          <w:jc w:val="center"/>
        </w:trPr>
        <w:tc>
          <w:tcPr>
            <w:tcW w:w="9570" w:type="dxa"/>
            <w:gridSpan w:val="12"/>
            <w:tcBorders>
              <w:top w:val="single" w:sz="4" w:space="0" w:color="auto"/>
              <w:left w:val="single" w:sz="4" w:space="0" w:color="auto"/>
              <w:bottom w:val="single" w:sz="4" w:space="0" w:color="auto"/>
              <w:right w:val="single" w:sz="4" w:space="0" w:color="auto"/>
            </w:tcBorders>
          </w:tcPr>
          <w:p w:rsidR="00A972B7" w:rsidRPr="000342C8" w:rsidRDefault="00A972B7" w:rsidP="00A972B7">
            <w:pPr>
              <w:spacing w:after="0"/>
              <w:rPr>
                <w:rFonts w:eastAsia="仿宋_GB2312"/>
              </w:rPr>
            </w:pPr>
            <w:r w:rsidRPr="000342C8">
              <w:rPr>
                <w:rFonts w:eastAsia="仿宋_GB2312" w:hint="eastAsia"/>
              </w:rPr>
              <w:lastRenderedPageBreak/>
              <w:t>4</w:t>
            </w:r>
            <w:r w:rsidRPr="000342C8">
              <w:rPr>
                <w:rFonts w:eastAsia="仿宋_GB2312" w:hint="eastAsia"/>
              </w:rPr>
              <w:t>、</w:t>
            </w:r>
            <w:r w:rsidRPr="000342C8">
              <w:rPr>
                <w:rFonts w:eastAsia="仿宋_GB2312"/>
              </w:rPr>
              <w:t>节材与材料资源利用</w:t>
            </w:r>
          </w:p>
          <w:p w:rsidR="00A972B7" w:rsidRPr="000342C8" w:rsidRDefault="00A972B7" w:rsidP="00A972B7">
            <w:pPr>
              <w:spacing w:after="0"/>
              <w:rPr>
                <w:rFonts w:eastAsia="仿宋_GB2312"/>
              </w:rPr>
            </w:pPr>
            <w:r w:rsidRPr="000342C8">
              <w:rPr>
                <w:rFonts w:eastAsia="仿宋_GB2312"/>
              </w:rPr>
              <w:t>（建筑结构体系节材设计、预拌混凝土使用、高性能混凝土使用、建筑废弃物回收利用、可循环材料和可再生利用材料的使用、土建装修一体化设计施工、再生骨料建材使用等情况）</w:t>
            </w:r>
          </w:p>
        </w:tc>
      </w:tr>
      <w:tr w:rsidR="00A972B7" w:rsidRPr="000342C8" w:rsidTr="00B37D80">
        <w:trPr>
          <w:trHeight w:hRule="exact" w:val="4541"/>
          <w:jc w:val="center"/>
        </w:trPr>
        <w:tc>
          <w:tcPr>
            <w:tcW w:w="9570" w:type="dxa"/>
            <w:gridSpan w:val="12"/>
            <w:tcBorders>
              <w:top w:val="single" w:sz="4" w:space="0" w:color="auto"/>
              <w:left w:val="single" w:sz="4" w:space="0" w:color="auto"/>
              <w:bottom w:val="single" w:sz="4" w:space="0" w:color="auto"/>
              <w:right w:val="single" w:sz="4" w:space="0" w:color="auto"/>
            </w:tcBorders>
          </w:tcPr>
          <w:p w:rsidR="00A972B7" w:rsidRPr="000342C8" w:rsidRDefault="00A972B7" w:rsidP="00A972B7">
            <w:pPr>
              <w:spacing w:after="0" w:line="440" w:lineRule="exact"/>
              <w:rPr>
                <w:rFonts w:eastAsia="仿宋_GB2312"/>
              </w:rPr>
            </w:pPr>
            <w:r w:rsidRPr="000342C8">
              <w:rPr>
                <w:rFonts w:eastAsia="仿宋_GB2312" w:hint="eastAsia"/>
              </w:rPr>
              <w:t>5</w:t>
            </w:r>
            <w:r w:rsidRPr="000342C8">
              <w:rPr>
                <w:rFonts w:eastAsia="仿宋_GB2312" w:hint="eastAsia"/>
              </w:rPr>
              <w:t>、</w:t>
            </w:r>
            <w:r w:rsidRPr="000342C8">
              <w:rPr>
                <w:rFonts w:eastAsia="仿宋_GB2312"/>
              </w:rPr>
              <w:t>室内环境质量</w:t>
            </w:r>
          </w:p>
          <w:p w:rsidR="00A972B7" w:rsidRPr="000342C8" w:rsidRDefault="00A972B7" w:rsidP="00A972B7">
            <w:pPr>
              <w:spacing w:after="0"/>
              <w:rPr>
                <w:rFonts w:eastAsia="仿宋_GB2312"/>
              </w:rPr>
            </w:pPr>
            <w:r w:rsidRPr="000342C8">
              <w:rPr>
                <w:rFonts w:eastAsia="仿宋_GB2312"/>
              </w:rPr>
              <w:t>（日照、采光、通风、围护结构保温隔热设计、室温控制、可调节外遮阳、通风换气装置等情况）</w:t>
            </w:r>
          </w:p>
        </w:tc>
      </w:tr>
      <w:tr w:rsidR="00A972B7" w:rsidRPr="000342C8" w:rsidTr="00B37D80">
        <w:trPr>
          <w:trHeight w:hRule="exact" w:val="4686"/>
          <w:jc w:val="center"/>
        </w:trPr>
        <w:tc>
          <w:tcPr>
            <w:tcW w:w="9570" w:type="dxa"/>
            <w:gridSpan w:val="12"/>
            <w:tcBorders>
              <w:top w:val="single" w:sz="4" w:space="0" w:color="auto"/>
              <w:left w:val="single" w:sz="4" w:space="0" w:color="auto"/>
              <w:bottom w:val="single" w:sz="4" w:space="0" w:color="auto"/>
              <w:right w:val="single" w:sz="4" w:space="0" w:color="auto"/>
            </w:tcBorders>
          </w:tcPr>
          <w:p w:rsidR="00A972B7" w:rsidRPr="000342C8" w:rsidRDefault="00A972B7" w:rsidP="00A972B7">
            <w:pPr>
              <w:spacing w:after="0"/>
              <w:rPr>
                <w:rFonts w:eastAsia="仿宋_GB2312"/>
              </w:rPr>
            </w:pPr>
            <w:r w:rsidRPr="000342C8">
              <w:rPr>
                <w:rFonts w:eastAsia="仿宋_GB2312"/>
              </w:rPr>
              <w:t>6</w:t>
            </w:r>
            <w:r w:rsidRPr="000342C8">
              <w:rPr>
                <w:rFonts w:eastAsia="仿宋_GB2312"/>
              </w:rPr>
              <w:t>、运营管理</w:t>
            </w:r>
          </w:p>
          <w:p w:rsidR="00A972B7" w:rsidRPr="000342C8" w:rsidRDefault="00A972B7" w:rsidP="00A972B7">
            <w:pPr>
              <w:spacing w:after="0"/>
              <w:rPr>
                <w:rFonts w:eastAsia="仿宋_GB2312"/>
              </w:rPr>
            </w:pPr>
            <w:r w:rsidRPr="000342C8">
              <w:rPr>
                <w:rFonts w:eastAsia="仿宋_GB2312"/>
              </w:rPr>
              <w:t>（节约资料保护环境的物化管理系统、智能化系统应用、建筑设备、系统的高效运营、维护、保养、物业认证、垃圾分类回收等情况）</w:t>
            </w:r>
          </w:p>
        </w:tc>
      </w:tr>
      <w:tr w:rsidR="00A972B7" w:rsidRPr="000342C8" w:rsidTr="00A972B7">
        <w:trPr>
          <w:trHeight w:val="693"/>
          <w:jc w:val="center"/>
        </w:trPr>
        <w:tc>
          <w:tcPr>
            <w:tcW w:w="9570" w:type="dxa"/>
            <w:gridSpan w:val="1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both"/>
              <w:rPr>
                <w:rFonts w:eastAsia="仿宋_GB2312"/>
              </w:rPr>
            </w:pPr>
            <w:r w:rsidRPr="00574579">
              <w:rPr>
                <w:rFonts w:eastAsia="仿宋_GB2312" w:hint="eastAsia"/>
                <w:sz w:val="30"/>
                <w:szCs w:val="30"/>
              </w:rPr>
              <w:lastRenderedPageBreak/>
              <w:t>五</w:t>
            </w:r>
            <w:r w:rsidRPr="00574579">
              <w:rPr>
                <w:rFonts w:eastAsia="仿宋_GB2312"/>
                <w:sz w:val="30"/>
                <w:szCs w:val="30"/>
              </w:rPr>
              <w:t>、项目创新点、推广价值和综合效益分析介绍</w:t>
            </w:r>
          </w:p>
        </w:tc>
      </w:tr>
      <w:tr w:rsidR="00A972B7" w:rsidRPr="000342C8" w:rsidTr="00B37D80">
        <w:trPr>
          <w:trHeight w:hRule="exact" w:val="3572"/>
          <w:jc w:val="center"/>
        </w:trPr>
        <w:tc>
          <w:tcPr>
            <w:tcW w:w="9570" w:type="dxa"/>
            <w:gridSpan w:val="12"/>
            <w:tcBorders>
              <w:top w:val="single" w:sz="4" w:space="0" w:color="auto"/>
              <w:left w:val="single" w:sz="4" w:space="0" w:color="auto"/>
              <w:bottom w:val="single" w:sz="4" w:space="0" w:color="auto"/>
              <w:right w:val="single" w:sz="4" w:space="0" w:color="auto"/>
            </w:tcBorders>
          </w:tcPr>
          <w:p w:rsidR="00A972B7" w:rsidRPr="000342C8" w:rsidRDefault="00A972B7" w:rsidP="00A972B7">
            <w:pPr>
              <w:spacing w:after="0"/>
              <w:rPr>
                <w:rFonts w:eastAsia="仿宋_GB2312"/>
              </w:rPr>
            </w:pPr>
            <w:r w:rsidRPr="000342C8">
              <w:rPr>
                <w:rFonts w:eastAsia="仿宋_GB2312"/>
              </w:rPr>
              <w:t>1</w:t>
            </w:r>
            <w:r w:rsidRPr="000342C8">
              <w:rPr>
                <w:rFonts w:eastAsia="仿宋_GB2312"/>
              </w:rPr>
              <w:t>、项目创新点</w:t>
            </w:r>
          </w:p>
        </w:tc>
      </w:tr>
      <w:tr w:rsidR="00A972B7" w:rsidRPr="000342C8" w:rsidTr="00B37D80">
        <w:trPr>
          <w:trHeight w:hRule="exact" w:val="3966"/>
          <w:jc w:val="center"/>
        </w:trPr>
        <w:tc>
          <w:tcPr>
            <w:tcW w:w="9570" w:type="dxa"/>
            <w:gridSpan w:val="12"/>
            <w:tcBorders>
              <w:top w:val="single" w:sz="4" w:space="0" w:color="auto"/>
              <w:left w:val="single" w:sz="4" w:space="0" w:color="auto"/>
              <w:bottom w:val="single" w:sz="4" w:space="0" w:color="auto"/>
              <w:right w:val="single" w:sz="4" w:space="0" w:color="auto"/>
            </w:tcBorders>
          </w:tcPr>
          <w:p w:rsidR="00A972B7" w:rsidRPr="000342C8" w:rsidRDefault="00A972B7" w:rsidP="00A972B7">
            <w:pPr>
              <w:spacing w:after="0"/>
              <w:rPr>
                <w:rFonts w:eastAsia="仿宋_GB2312"/>
              </w:rPr>
            </w:pPr>
            <w:r w:rsidRPr="000342C8">
              <w:rPr>
                <w:rFonts w:eastAsia="仿宋_GB2312"/>
              </w:rPr>
              <w:t>2</w:t>
            </w:r>
            <w:r w:rsidRPr="000342C8">
              <w:rPr>
                <w:rFonts w:eastAsia="仿宋_GB2312"/>
              </w:rPr>
              <w:t>、项目推广价值</w:t>
            </w:r>
          </w:p>
        </w:tc>
      </w:tr>
      <w:tr w:rsidR="00A972B7" w:rsidRPr="000342C8" w:rsidTr="00B37D80">
        <w:trPr>
          <w:trHeight w:hRule="exact" w:val="4236"/>
          <w:jc w:val="center"/>
        </w:trPr>
        <w:tc>
          <w:tcPr>
            <w:tcW w:w="9570" w:type="dxa"/>
            <w:gridSpan w:val="12"/>
            <w:tcBorders>
              <w:top w:val="single" w:sz="4" w:space="0" w:color="auto"/>
              <w:left w:val="single" w:sz="4" w:space="0" w:color="auto"/>
              <w:bottom w:val="single" w:sz="4" w:space="0" w:color="auto"/>
              <w:right w:val="single" w:sz="4" w:space="0" w:color="auto"/>
            </w:tcBorders>
          </w:tcPr>
          <w:p w:rsidR="00A972B7" w:rsidRPr="000342C8" w:rsidRDefault="00A972B7" w:rsidP="00A972B7">
            <w:pPr>
              <w:spacing w:after="0"/>
              <w:rPr>
                <w:rFonts w:eastAsia="仿宋_GB2312"/>
              </w:rPr>
            </w:pPr>
            <w:r w:rsidRPr="000342C8">
              <w:rPr>
                <w:rFonts w:eastAsia="仿宋_GB2312"/>
              </w:rPr>
              <w:t>3</w:t>
            </w:r>
            <w:r w:rsidRPr="000342C8">
              <w:rPr>
                <w:rFonts w:eastAsia="仿宋_GB2312"/>
              </w:rPr>
              <w:t>、综合效益分析</w:t>
            </w:r>
          </w:p>
        </w:tc>
      </w:tr>
      <w:tr w:rsidR="00A972B7" w:rsidRPr="000342C8" w:rsidTr="00B37D80">
        <w:trPr>
          <w:trHeight w:hRule="exact" w:val="4541"/>
          <w:jc w:val="center"/>
        </w:trPr>
        <w:tc>
          <w:tcPr>
            <w:tcW w:w="9570" w:type="dxa"/>
            <w:gridSpan w:val="12"/>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r w:rsidRPr="00574579">
              <w:rPr>
                <w:rFonts w:eastAsia="仿宋_GB2312" w:hint="eastAsia"/>
                <w:sz w:val="30"/>
                <w:szCs w:val="30"/>
              </w:rPr>
              <w:lastRenderedPageBreak/>
              <w:t>六</w:t>
            </w:r>
            <w:r w:rsidRPr="00574579">
              <w:rPr>
                <w:rFonts w:eastAsia="仿宋_GB2312"/>
                <w:sz w:val="30"/>
                <w:szCs w:val="30"/>
              </w:rPr>
              <w:t>、申报单位概况</w:t>
            </w:r>
            <w:r w:rsidRPr="00574579">
              <w:rPr>
                <w:rFonts w:eastAsia="仿宋_GB2312"/>
                <w:sz w:val="30"/>
                <w:szCs w:val="30"/>
              </w:rPr>
              <w:t xml:space="preserve"> </w:t>
            </w:r>
          </w:p>
          <w:p w:rsidR="00A972B7" w:rsidRPr="000342C8" w:rsidRDefault="00A972B7" w:rsidP="00A972B7">
            <w:pPr>
              <w:spacing w:after="0"/>
              <w:rPr>
                <w:rFonts w:eastAsia="仿宋_GB2312"/>
              </w:rPr>
            </w:pPr>
            <w:r w:rsidRPr="000342C8">
              <w:rPr>
                <w:rFonts w:eastAsia="仿宋_GB2312"/>
              </w:rPr>
              <w:t>（包括人员组成、技术力量、设备条件、固定资产、年产值、负债以及对绿色建筑项目实施的贡献、承担的工作内容等。）</w:t>
            </w:r>
          </w:p>
        </w:tc>
      </w:tr>
      <w:tr w:rsidR="00A972B7" w:rsidRPr="000342C8" w:rsidTr="00B37D80">
        <w:trPr>
          <w:trHeight w:hRule="exact" w:val="842"/>
          <w:jc w:val="center"/>
        </w:trPr>
        <w:tc>
          <w:tcPr>
            <w:tcW w:w="9570" w:type="dxa"/>
            <w:gridSpan w:val="12"/>
            <w:tcBorders>
              <w:top w:val="single" w:sz="4" w:space="0" w:color="auto"/>
              <w:left w:val="single" w:sz="4" w:space="0" w:color="auto"/>
              <w:bottom w:val="single" w:sz="4" w:space="0" w:color="auto"/>
              <w:right w:val="single" w:sz="4" w:space="0" w:color="auto"/>
            </w:tcBorders>
            <w:vAlign w:val="center"/>
          </w:tcPr>
          <w:p w:rsidR="00A972B7" w:rsidRPr="00574579" w:rsidRDefault="00A972B7" w:rsidP="00A972B7">
            <w:pPr>
              <w:spacing w:after="0"/>
              <w:rPr>
                <w:rFonts w:eastAsia="仿宋_GB2312"/>
                <w:sz w:val="30"/>
                <w:szCs w:val="30"/>
              </w:rPr>
            </w:pPr>
            <w:r w:rsidRPr="00574579">
              <w:rPr>
                <w:rFonts w:eastAsia="仿宋_GB2312" w:hint="eastAsia"/>
                <w:sz w:val="30"/>
                <w:szCs w:val="30"/>
              </w:rPr>
              <w:t>七</w:t>
            </w:r>
            <w:r w:rsidRPr="00574579">
              <w:rPr>
                <w:rFonts w:eastAsia="仿宋_GB2312"/>
                <w:sz w:val="30"/>
                <w:szCs w:val="30"/>
              </w:rPr>
              <w:t>、项目主要参加人员</w:t>
            </w:r>
          </w:p>
        </w:tc>
      </w:tr>
      <w:tr w:rsidR="00A972B7" w:rsidRPr="000342C8" w:rsidTr="00B37D80">
        <w:trPr>
          <w:trHeight w:hRule="exact" w:val="571"/>
          <w:jc w:val="center"/>
        </w:trPr>
        <w:tc>
          <w:tcPr>
            <w:tcW w:w="2392" w:type="dxa"/>
            <w:gridSpan w:val="3"/>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姓</w:t>
            </w:r>
            <w:r w:rsidRPr="000342C8">
              <w:rPr>
                <w:rFonts w:eastAsia="仿宋_GB2312" w:hint="eastAsia"/>
              </w:rPr>
              <w:t xml:space="preserve">  </w:t>
            </w:r>
            <w:r w:rsidRPr="000342C8">
              <w:rPr>
                <w:rFonts w:eastAsia="仿宋_GB2312"/>
              </w:rPr>
              <w:t>名</w:t>
            </w:r>
          </w:p>
        </w:tc>
        <w:tc>
          <w:tcPr>
            <w:tcW w:w="2393" w:type="dxa"/>
            <w:gridSpan w:val="4"/>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职</w:t>
            </w:r>
            <w:r w:rsidRPr="000342C8">
              <w:rPr>
                <w:rFonts w:eastAsia="仿宋_GB2312" w:hint="eastAsia"/>
              </w:rPr>
              <w:t xml:space="preserve">  </w:t>
            </w:r>
            <w:r w:rsidRPr="000342C8">
              <w:rPr>
                <w:rFonts w:eastAsia="仿宋_GB2312"/>
              </w:rPr>
              <w:t>务</w:t>
            </w:r>
          </w:p>
        </w:tc>
        <w:tc>
          <w:tcPr>
            <w:tcW w:w="2392" w:type="dxa"/>
            <w:gridSpan w:val="3"/>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职</w:t>
            </w:r>
            <w:r w:rsidRPr="000342C8">
              <w:rPr>
                <w:rFonts w:eastAsia="仿宋_GB2312" w:hint="eastAsia"/>
              </w:rPr>
              <w:t xml:space="preserve">  </w:t>
            </w:r>
            <w:r w:rsidRPr="000342C8">
              <w:rPr>
                <w:rFonts w:eastAsia="仿宋_GB2312"/>
              </w:rPr>
              <w:t>称</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A972B7" w:rsidRPr="000342C8" w:rsidRDefault="00A972B7" w:rsidP="00A972B7">
            <w:pPr>
              <w:spacing w:after="0"/>
              <w:jc w:val="center"/>
              <w:rPr>
                <w:rFonts w:eastAsia="仿宋_GB2312"/>
              </w:rPr>
            </w:pPr>
            <w:r w:rsidRPr="000342C8">
              <w:rPr>
                <w:rFonts w:eastAsia="仿宋_GB2312"/>
              </w:rPr>
              <w:t>承担主要工作</w:t>
            </w:r>
          </w:p>
        </w:tc>
      </w:tr>
      <w:tr w:rsidR="00A972B7" w:rsidRPr="000342C8" w:rsidTr="00B37D80">
        <w:trPr>
          <w:trHeight w:hRule="exact" w:val="551"/>
          <w:jc w:val="center"/>
        </w:trPr>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4"/>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2"/>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r>
      <w:tr w:rsidR="00A972B7" w:rsidRPr="000342C8" w:rsidTr="00B37D80">
        <w:trPr>
          <w:trHeight w:hRule="exact" w:val="551"/>
          <w:jc w:val="center"/>
        </w:trPr>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4"/>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2"/>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r>
      <w:tr w:rsidR="00A972B7" w:rsidRPr="000342C8" w:rsidTr="00B37D80">
        <w:trPr>
          <w:trHeight w:hRule="exact" w:val="551"/>
          <w:jc w:val="center"/>
        </w:trPr>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4"/>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2"/>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r>
      <w:tr w:rsidR="00A972B7" w:rsidRPr="000342C8" w:rsidTr="00B37D80">
        <w:trPr>
          <w:trHeight w:hRule="exact" w:val="551"/>
          <w:jc w:val="center"/>
        </w:trPr>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4"/>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2"/>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r>
      <w:tr w:rsidR="00A972B7" w:rsidRPr="000342C8" w:rsidTr="00B37D80">
        <w:trPr>
          <w:trHeight w:hRule="exact" w:val="551"/>
          <w:jc w:val="center"/>
        </w:trPr>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4"/>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2"/>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r>
      <w:tr w:rsidR="00A972B7" w:rsidRPr="000342C8" w:rsidTr="00B37D80">
        <w:trPr>
          <w:trHeight w:hRule="exact" w:val="551"/>
          <w:jc w:val="center"/>
        </w:trPr>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4"/>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2"/>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r>
      <w:tr w:rsidR="00A972B7" w:rsidRPr="000342C8" w:rsidTr="00B37D80">
        <w:trPr>
          <w:trHeight w:hRule="exact" w:val="551"/>
          <w:jc w:val="center"/>
        </w:trPr>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4"/>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2"/>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r>
      <w:tr w:rsidR="00A972B7" w:rsidRPr="000342C8" w:rsidTr="00B37D80">
        <w:trPr>
          <w:trHeight w:hRule="exact" w:val="551"/>
          <w:jc w:val="center"/>
        </w:trPr>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4"/>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2"/>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r>
      <w:tr w:rsidR="00A972B7" w:rsidRPr="000342C8" w:rsidTr="00B37D80">
        <w:trPr>
          <w:trHeight w:hRule="exact" w:val="551"/>
          <w:jc w:val="center"/>
        </w:trPr>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4"/>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2"/>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r>
      <w:tr w:rsidR="00A972B7" w:rsidRPr="000342C8" w:rsidTr="00B37D80">
        <w:trPr>
          <w:trHeight w:hRule="exact" w:val="551"/>
          <w:jc w:val="center"/>
        </w:trPr>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4"/>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2"/>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r>
      <w:tr w:rsidR="00A972B7" w:rsidRPr="000342C8" w:rsidTr="00B37D80">
        <w:trPr>
          <w:trHeight w:hRule="exact" w:val="551"/>
          <w:jc w:val="center"/>
        </w:trPr>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4"/>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2"/>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r>
      <w:tr w:rsidR="00A972B7" w:rsidRPr="000342C8" w:rsidTr="00B37D80">
        <w:trPr>
          <w:trHeight w:hRule="exact" w:val="551"/>
          <w:jc w:val="center"/>
        </w:trPr>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4"/>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2"/>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r>
      <w:tr w:rsidR="00A972B7" w:rsidRPr="000342C8" w:rsidTr="00B37D80">
        <w:trPr>
          <w:trHeight w:hRule="exact" w:val="551"/>
          <w:jc w:val="center"/>
        </w:trPr>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4"/>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2"/>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r>
      <w:tr w:rsidR="00A972B7" w:rsidRPr="000342C8" w:rsidTr="00B37D80">
        <w:trPr>
          <w:trHeight w:hRule="exact" w:val="551"/>
          <w:jc w:val="center"/>
        </w:trPr>
        <w:tc>
          <w:tcPr>
            <w:tcW w:w="2392" w:type="dxa"/>
            <w:gridSpan w:val="3"/>
            <w:tcBorders>
              <w:top w:val="single" w:sz="4" w:space="0" w:color="auto"/>
              <w:left w:val="single" w:sz="4" w:space="0" w:color="auto"/>
              <w:bottom w:val="single" w:sz="4" w:space="0" w:color="auto"/>
              <w:right w:val="single" w:sz="4" w:space="0" w:color="auto"/>
            </w:tcBorders>
          </w:tcPr>
          <w:p w:rsidR="00A972B7" w:rsidRDefault="00A972B7" w:rsidP="00A972B7">
            <w:pPr>
              <w:spacing w:after="0"/>
              <w:rPr>
                <w:rFonts w:eastAsia="仿宋_GB2312"/>
                <w:sz w:val="30"/>
                <w:szCs w:val="30"/>
              </w:rPr>
            </w:pPr>
          </w:p>
          <w:p w:rsidR="00A972B7" w:rsidRPr="00574579" w:rsidRDefault="00A972B7" w:rsidP="00A972B7">
            <w:pPr>
              <w:spacing w:after="0"/>
              <w:rPr>
                <w:rFonts w:eastAsia="仿宋_GB2312"/>
                <w:sz w:val="30"/>
                <w:szCs w:val="30"/>
              </w:rPr>
            </w:pPr>
          </w:p>
        </w:tc>
        <w:tc>
          <w:tcPr>
            <w:tcW w:w="2393" w:type="dxa"/>
            <w:gridSpan w:val="4"/>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2" w:type="dxa"/>
            <w:gridSpan w:val="3"/>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c>
          <w:tcPr>
            <w:tcW w:w="2393" w:type="dxa"/>
            <w:gridSpan w:val="2"/>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p>
        </w:tc>
      </w:tr>
      <w:tr w:rsidR="00A972B7" w:rsidRPr="000342C8" w:rsidTr="00B37D80">
        <w:trPr>
          <w:trHeight w:hRule="exact" w:val="4479"/>
          <w:jc w:val="center"/>
        </w:trPr>
        <w:tc>
          <w:tcPr>
            <w:tcW w:w="9570" w:type="dxa"/>
            <w:gridSpan w:val="12"/>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r w:rsidRPr="00574579">
              <w:rPr>
                <w:rFonts w:eastAsia="仿宋_GB2312"/>
                <w:sz w:val="30"/>
                <w:szCs w:val="30"/>
              </w:rPr>
              <w:lastRenderedPageBreak/>
              <w:t>八、申报单位意见</w:t>
            </w:r>
          </w:p>
          <w:p w:rsidR="00A972B7" w:rsidRPr="000342C8" w:rsidRDefault="00A972B7" w:rsidP="00A972B7">
            <w:pPr>
              <w:spacing w:after="0"/>
              <w:rPr>
                <w:rFonts w:ascii="仿宋_GB2312" w:eastAsia="仿宋_GB2312" w:hAnsi="宋体"/>
                <w:sz w:val="21"/>
                <w:szCs w:val="21"/>
              </w:rPr>
            </w:pPr>
            <w:r w:rsidRPr="000342C8">
              <w:rPr>
                <w:rFonts w:eastAsia="仿宋_GB2312"/>
              </w:rPr>
              <w:t xml:space="preserve">  </w:t>
            </w: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Pr="00A972B7" w:rsidRDefault="00A972B7" w:rsidP="00A972B7">
            <w:pPr>
              <w:spacing w:after="0"/>
              <w:rPr>
                <w:rFonts w:asciiTheme="minorHAnsi" w:eastAsia="仿宋_GB2312" w:hAnsiTheme="minorHAnsi"/>
                <w:sz w:val="21"/>
                <w:szCs w:val="21"/>
              </w:rPr>
            </w:pPr>
          </w:p>
          <w:p w:rsidR="00A972B7" w:rsidRPr="000342C8" w:rsidRDefault="00A972B7" w:rsidP="00A972B7">
            <w:pPr>
              <w:spacing w:after="0"/>
              <w:rPr>
                <w:rFonts w:ascii="仿宋_GB2312" w:eastAsia="仿宋_GB2312" w:hAnsi="宋体"/>
                <w:sz w:val="21"/>
                <w:szCs w:val="21"/>
              </w:rPr>
            </w:pPr>
          </w:p>
          <w:p w:rsidR="00A972B7" w:rsidRPr="000342C8" w:rsidRDefault="00A972B7" w:rsidP="00A972B7">
            <w:pPr>
              <w:spacing w:after="0"/>
              <w:rPr>
                <w:rFonts w:ascii="仿宋_GB2312" w:eastAsia="仿宋_GB2312" w:hAnsi="宋体"/>
                <w:sz w:val="21"/>
                <w:szCs w:val="21"/>
              </w:rPr>
            </w:pPr>
          </w:p>
          <w:p w:rsidR="00A972B7" w:rsidRPr="00B72FCE" w:rsidRDefault="00A972B7" w:rsidP="00A972B7">
            <w:pPr>
              <w:spacing w:after="0"/>
              <w:ind w:firstLineChars="2250" w:firstLine="4950"/>
              <w:rPr>
                <w:rFonts w:ascii="仿宋_GB2312" w:eastAsia="仿宋_GB2312" w:hAnsi="宋体"/>
              </w:rPr>
            </w:pPr>
            <w:r w:rsidRPr="00B72FCE">
              <w:rPr>
                <w:rFonts w:ascii="仿宋_GB2312" w:eastAsia="仿宋_GB2312" w:hAnsi="宋体" w:hint="eastAsia"/>
              </w:rPr>
              <w:t>盖章：</w:t>
            </w:r>
          </w:p>
          <w:p w:rsidR="00A972B7" w:rsidRPr="00574579" w:rsidRDefault="00A972B7" w:rsidP="00A972B7">
            <w:pPr>
              <w:spacing w:after="0"/>
              <w:ind w:firstLineChars="2800" w:firstLine="6160"/>
              <w:rPr>
                <w:rFonts w:eastAsia="仿宋_GB2312"/>
                <w:sz w:val="30"/>
                <w:szCs w:val="30"/>
              </w:rPr>
            </w:pPr>
            <w:r w:rsidRPr="00B72FCE">
              <w:rPr>
                <w:rFonts w:ascii="仿宋_GB2312" w:eastAsia="仿宋_GB2312" w:hAnsi="宋体" w:hint="eastAsia"/>
              </w:rPr>
              <w:t>年   月   日</w:t>
            </w:r>
          </w:p>
        </w:tc>
      </w:tr>
      <w:tr w:rsidR="00A972B7" w:rsidRPr="000342C8" w:rsidTr="00B37D80">
        <w:trPr>
          <w:trHeight w:hRule="exact" w:val="4306"/>
          <w:jc w:val="center"/>
        </w:trPr>
        <w:tc>
          <w:tcPr>
            <w:tcW w:w="9570" w:type="dxa"/>
            <w:gridSpan w:val="12"/>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r w:rsidRPr="00574579">
              <w:rPr>
                <w:rFonts w:eastAsia="仿宋_GB2312"/>
                <w:sz w:val="30"/>
                <w:szCs w:val="30"/>
              </w:rPr>
              <w:t>九、</w:t>
            </w:r>
            <w:r w:rsidRPr="00574579">
              <w:rPr>
                <w:rFonts w:eastAsia="仿宋_GB2312" w:hint="eastAsia"/>
                <w:sz w:val="30"/>
                <w:szCs w:val="30"/>
              </w:rPr>
              <w:t>主管部门</w:t>
            </w:r>
            <w:r w:rsidRPr="00574579">
              <w:rPr>
                <w:rFonts w:eastAsia="仿宋_GB2312"/>
                <w:sz w:val="30"/>
                <w:szCs w:val="30"/>
              </w:rPr>
              <w:t>审查意见</w:t>
            </w:r>
          </w:p>
          <w:p w:rsidR="00A972B7" w:rsidRPr="000342C8" w:rsidRDefault="00A972B7" w:rsidP="00A972B7">
            <w:pPr>
              <w:spacing w:after="0"/>
              <w:rPr>
                <w:rFonts w:ascii="仿宋_GB2312" w:eastAsia="仿宋_GB2312" w:hAnsi="宋体"/>
                <w:sz w:val="21"/>
                <w:szCs w:val="21"/>
              </w:rPr>
            </w:pPr>
            <w:r w:rsidRPr="000342C8">
              <w:rPr>
                <w:rFonts w:eastAsia="仿宋_GB2312"/>
              </w:rPr>
              <w:t xml:space="preserve"> </w:t>
            </w:r>
          </w:p>
          <w:p w:rsidR="00A972B7" w:rsidRPr="000342C8" w:rsidRDefault="00A972B7" w:rsidP="00A972B7">
            <w:pPr>
              <w:spacing w:after="0"/>
              <w:rPr>
                <w:rFonts w:ascii="仿宋_GB2312" w:eastAsia="仿宋_GB2312" w:hAnsi="宋体"/>
                <w:sz w:val="21"/>
                <w:szCs w:val="21"/>
              </w:rPr>
            </w:pP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Pr="00A972B7" w:rsidRDefault="00A972B7" w:rsidP="00A972B7">
            <w:pPr>
              <w:spacing w:after="0"/>
              <w:rPr>
                <w:rFonts w:asciiTheme="minorHAnsi" w:eastAsia="仿宋_GB2312" w:hAnsiTheme="minorHAnsi"/>
                <w:sz w:val="21"/>
                <w:szCs w:val="21"/>
              </w:rPr>
            </w:pPr>
          </w:p>
          <w:p w:rsidR="00A972B7" w:rsidRPr="000342C8" w:rsidRDefault="00A972B7" w:rsidP="00A972B7">
            <w:pPr>
              <w:spacing w:after="0"/>
              <w:rPr>
                <w:rFonts w:ascii="仿宋_GB2312" w:eastAsia="仿宋_GB2312" w:hAnsi="宋体"/>
                <w:sz w:val="21"/>
                <w:szCs w:val="21"/>
              </w:rPr>
            </w:pPr>
          </w:p>
          <w:p w:rsidR="00A972B7" w:rsidRPr="00B72FCE" w:rsidRDefault="00A972B7" w:rsidP="00A972B7">
            <w:pPr>
              <w:spacing w:after="0"/>
              <w:ind w:firstLineChars="2250" w:firstLine="4950"/>
              <w:rPr>
                <w:rFonts w:ascii="仿宋_GB2312" w:eastAsia="仿宋_GB2312" w:hAnsi="宋体"/>
              </w:rPr>
            </w:pPr>
            <w:r w:rsidRPr="00B72FCE">
              <w:rPr>
                <w:rFonts w:ascii="仿宋_GB2312" w:eastAsia="仿宋_GB2312" w:hAnsi="宋体" w:hint="eastAsia"/>
              </w:rPr>
              <w:t>盖章：</w:t>
            </w:r>
          </w:p>
          <w:p w:rsidR="00A972B7" w:rsidRPr="00574579" w:rsidRDefault="00A972B7" w:rsidP="00A972B7">
            <w:pPr>
              <w:spacing w:after="0"/>
              <w:ind w:firstLineChars="2800" w:firstLine="6160"/>
              <w:rPr>
                <w:rFonts w:eastAsia="仿宋_GB2312"/>
                <w:sz w:val="30"/>
                <w:szCs w:val="30"/>
              </w:rPr>
            </w:pPr>
            <w:r w:rsidRPr="00B72FCE">
              <w:rPr>
                <w:rFonts w:ascii="仿宋_GB2312" w:eastAsia="仿宋_GB2312" w:hAnsi="宋体" w:hint="eastAsia"/>
              </w:rPr>
              <w:t>年   月   日</w:t>
            </w:r>
          </w:p>
        </w:tc>
      </w:tr>
      <w:tr w:rsidR="00A972B7" w:rsidRPr="000342C8" w:rsidTr="00B37D80">
        <w:trPr>
          <w:trHeight w:hRule="exact" w:val="4255"/>
          <w:jc w:val="center"/>
        </w:trPr>
        <w:tc>
          <w:tcPr>
            <w:tcW w:w="9570" w:type="dxa"/>
            <w:gridSpan w:val="12"/>
            <w:tcBorders>
              <w:top w:val="single" w:sz="4" w:space="0" w:color="auto"/>
              <w:left w:val="single" w:sz="4" w:space="0" w:color="auto"/>
              <w:bottom w:val="single" w:sz="4" w:space="0" w:color="auto"/>
              <w:right w:val="single" w:sz="4" w:space="0" w:color="auto"/>
            </w:tcBorders>
          </w:tcPr>
          <w:p w:rsidR="00A972B7" w:rsidRPr="00574579" w:rsidRDefault="00A972B7" w:rsidP="00A972B7">
            <w:pPr>
              <w:spacing w:after="0"/>
              <w:rPr>
                <w:rFonts w:eastAsia="仿宋_GB2312"/>
                <w:sz w:val="30"/>
                <w:szCs w:val="30"/>
              </w:rPr>
            </w:pPr>
            <w:r w:rsidRPr="00574579">
              <w:rPr>
                <w:rFonts w:eastAsia="仿宋_GB2312"/>
                <w:sz w:val="30"/>
                <w:szCs w:val="30"/>
              </w:rPr>
              <w:t>十、</w:t>
            </w:r>
            <w:r w:rsidRPr="00574579">
              <w:rPr>
                <w:rFonts w:eastAsia="仿宋_GB2312" w:hint="eastAsia"/>
                <w:sz w:val="30"/>
                <w:szCs w:val="30"/>
              </w:rPr>
              <w:t>云南省</w:t>
            </w:r>
            <w:r w:rsidRPr="00574579">
              <w:rPr>
                <w:rFonts w:eastAsia="仿宋_GB2312"/>
                <w:sz w:val="30"/>
                <w:szCs w:val="30"/>
              </w:rPr>
              <w:t>住房和城乡建设</w:t>
            </w:r>
            <w:r w:rsidRPr="00574579">
              <w:rPr>
                <w:rFonts w:eastAsia="仿宋_GB2312" w:hint="eastAsia"/>
                <w:sz w:val="30"/>
                <w:szCs w:val="30"/>
              </w:rPr>
              <w:t>厅</w:t>
            </w:r>
            <w:r w:rsidRPr="00574579">
              <w:rPr>
                <w:rFonts w:eastAsia="仿宋_GB2312"/>
                <w:sz w:val="30"/>
                <w:szCs w:val="30"/>
              </w:rPr>
              <w:t>审查意见</w:t>
            </w:r>
          </w:p>
          <w:p w:rsidR="00A972B7" w:rsidRPr="000342C8" w:rsidRDefault="00A972B7" w:rsidP="00A972B7">
            <w:pPr>
              <w:spacing w:after="0"/>
              <w:rPr>
                <w:rFonts w:ascii="仿宋_GB2312" w:eastAsia="仿宋_GB2312" w:hAnsi="宋体"/>
                <w:sz w:val="21"/>
                <w:szCs w:val="21"/>
              </w:rPr>
            </w:pP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Default="00A972B7" w:rsidP="00A972B7">
            <w:pPr>
              <w:spacing w:after="0"/>
              <w:rPr>
                <w:rFonts w:asciiTheme="minorHAnsi" w:eastAsia="仿宋_GB2312" w:hAnsiTheme="minorHAnsi"/>
                <w:sz w:val="21"/>
                <w:szCs w:val="21"/>
              </w:rPr>
            </w:pPr>
          </w:p>
          <w:p w:rsidR="00A972B7" w:rsidRPr="00A972B7" w:rsidRDefault="00A972B7" w:rsidP="00A972B7">
            <w:pPr>
              <w:spacing w:after="0"/>
              <w:rPr>
                <w:rFonts w:asciiTheme="minorHAnsi" w:eastAsia="仿宋_GB2312" w:hAnsiTheme="minorHAnsi"/>
                <w:sz w:val="21"/>
                <w:szCs w:val="21"/>
              </w:rPr>
            </w:pPr>
          </w:p>
          <w:p w:rsidR="00A972B7" w:rsidRPr="000342C8" w:rsidRDefault="00A972B7" w:rsidP="00A972B7">
            <w:pPr>
              <w:spacing w:after="0"/>
              <w:rPr>
                <w:rFonts w:ascii="仿宋_GB2312" w:eastAsia="仿宋_GB2312" w:hAnsi="宋体"/>
                <w:sz w:val="21"/>
                <w:szCs w:val="21"/>
              </w:rPr>
            </w:pPr>
          </w:p>
          <w:p w:rsidR="00A972B7" w:rsidRPr="000342C8" w:rsidRDefault="00A972B7" w:rsidP="00A972B7">
            <w:pPr>
              <w:spacing w:after="0"/>
              <w:rPr>
                <w:rFonts w:ascii="仿宋_GB2312" w:eastAsia="仿宋_GB2312" w:hAnsi="宋体"/>
                <w:sz w:val="21"/>
                <w:szCs w:val="21"/>
              </w:rPr>
            </w:pPr>
          </w:p>
          <w:p w:rsidR="00A972B7" w:rsidRPr="00B72FCE" w:rsidRDefault="00A972B7" w:rsidP="00A972B7">
            <w:pPr>
              <w:spacing w:after="0"/>
              <w:ind w:firstLineChars="2300" w:firstLine="5060"/>
              <w:rPr>
                <w:rFonts w:ascii="仿宋_GB2312" w:eastAsia="仿宋_GB2312" w:hAnsi="宋体"/>
              </w:rPr>
            </w:pPr>
            <w:r w:rsidRPr="00B72FCE">
              <w:rPr>
                <w:rFonts w:ascii="仿宋_GB2312" w:eastAsia="仿宋_GB2312" w:hAnsi="宋体" w:hint="eastAsia"/>
              </w:rPr>
              <w:t>盖章：</w:t>
            </w:r>
          </w:p>
          <w:p w:rsidR="00A972B7" w:rsidRPr="00574579" w:rsidRDefault="00A972B7" w:rsidP="00A972B7">
            <w:pPr>
              <w:spacing w:after="0"/>
              <w:ind w:firstLineChars="2900" w:firstLine="6380"/>
              <w:rPr>
                <w:rFonts w:eastAsia="仿宋_GB2312"/>
                <w:sz w:val="30"/>
                <w:szCs w:val="30"/>
              </w:rPr>
            </w:pPr>
            <w:r w:rsidRPr="00B72FCE">
              <w:rPr>
                <w:rFonts w:ascii="仿宋_GB2312" w:eastAsia="仿宋_GB2312" w:hAnsi="宋体" w:hint="eastAsia"/>
              </w:rPr>
              <w:t>年   月   日</w:t>
            </w:r>
          </w:p>
        </w:tc>
      </w:tr>
    </w:tbl>
    <w:p w:rsidR="004358AB" w:rsidRDefault="004358AB" w:rsidP="00A972B7">
      <w:pPr>
        <w:spacing w:after="0"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221" w:rsidRDefault="00811221" w:rsidP="00A972B7">
      <w:pPr>
        <w:spacing w:after="0"/>
      </w:pPr>
      <w:r>
        <w:separator/>
      </w:r>
    </w:p>
  </w:endnote>
  <w:endnote w:type="continuationSeparator" w:id="0">
    <w:p w:rsidR="00811221" w:rsidRDefault="00811221" w:rsidP="00A972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65" w:rsidRDefault="005C0F6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65" w:rsidRPr="00A775C3" w:rsidRDefault="005C0F65" w:rsidP="005C0F65">
    <w:pPr>
      <w:pStyle w:val="a3"/>
      <w:ind w:firstLineChars="105" w:firstLine="294"/>
      <w:jc w:val="center"/>
      <w:rPr>
        <w:rFonts w:ascii="宋体" w:hAnsi="宋体"/>
        <w:sz w:val="28"/>
        <w:szCs w:val="28"/>
      </w:rPr>
    </w:pPr>
    <w:r w:rsidRPr="00A775C3">
      <w:rPr>
        <w:rFonts w:ascii="宋体" w:hAnsi="宋体" w:hint="eastAsia"/>
        <w:sz w:val="28"/>
        <w:szCs w:val="28"/>
      </w:rPr>
      <w:t xml:space="preserve">— </w:t>
    </w:r>
    <w:r w:rsidRPr="00A775C3">
      <w:rPr>
        <w:rFonts w:ascii="宋体" w:hAnsi="宋体"/>
        <w:sz w:val="28"/>
        <w:szCs w:val="28"/>
      </w:rPr>
      <w:fldChar w:fldCharType="begin"/>
    </w:r>
    <w:r w:rsidRPr="00A775C3">
      <w:rPr>
        <w:rFonts w:ascii="宋体" w:hAnsi="宋体"/>
        <w:sz w:val="28"/>
        <w:szCs w:val="28"/>
      </w:rPr>
      <w:instrText>PAGE   \* MERGEFORMAT</w:instrText>
    </w:r>
    <w:r w:rsidRPr="00A775C3">
      <w:rPr>
        <w:rFonts w:ascii="宋体" w:hAnsi="宋体"/>
        <w:sz w:val="28"/>
        <w:szCs w:val="28"/>
      </w:rPr>
      <w:fldChar w:fldCharType="separate"/>
    </w:r>
    <w:r w:rsidRPr="005C0F65">
      <w:rPr>
        <w:rFonts w:ascii="宋体" w:hAnsi="宋体"/>
        <w:noProof/>
        <w:sz w:val="28"/>
        <w:szCs w:val="28"/>
        <w:lang w:val="zh-CN"/>
      </w:rPr>
      <w:t>3</w:t>
    </w:r>
    <w:r w:rsidRPr="00A775C3">
      <w:rPr>
        <w:rFonts w:ascii="宋体" w:hAnsi="宋体"/>
        <w:sz w:val="28"/>
        <w:szCs w:val="28"/>
      </w:rPr>
      <w:fldChar w:fldCharType="end"/>
    </w:r>
    <w:r w:rsidRPr="00A775C3">
      <w:rPr>
        <w:rFonts w:ascii="宋体" w:hAnsi="宋体" w:hint="eastAsia"/>
        <w:sz w:val="28"/>
        <w:szCs w:val="28"/>
      </w:rPr>
      <w:t xml:space="preserve"> —</w:t>
    </w:r>
  </w:p>
  <w:p w:rsidR="00EF092F" w:rsidRPr="005C0F65" w:rsidRDefault="00811221" w:rsidP="005C0F65">
    <w:pPr>
      <w:pStyle w:val="a3"/>
      <w:rPr>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F8" w:rsidRPr="00A775C3" w:rsidRDefault="007B1B77" w:rsidP="00A972B7">
    <w:pPr>
      <w:pStyle w:val="a3"/>
      <w:ind w:firstLineChars="105" w:firstLine="294"/>
      <w:jc w:val="center"/>
      <w:rPr>
        <w:rFonts w:ascii="宋体" w:hAnsi="宋体"/>
        <w:sz w:val="28"/>
        <w:szCs w:val="28"/>
      </w:rPr>
    </w:pPr>
    <w:r w:rsidRPr="00A775C3">
      <w:rPr>
        <w:rFonts w:ascii="宋体" w:hAnsi="宋体" w:hint="eastAsia"/>
        <w:sz w:val="28"/>
        <w:szCs w:val="28"/>
      </w:rPr>
      <w:t xml:space="preserve">— </w:t>
    </w:r>
    <w:r w:rsidR="00FD5593" w:rsidRPr="00A775C3">
      <w:rPr>
        <w:rFonts w:ascii="宋体" w:hAnsi="宋体"/>
        <w:sz w:val="28"/>
        <w:szCs w:val="28"/>
      </w:rPr>
      <w:fldChar w:fldCharType="begin"/>
    </w:r>
    <w:r w:rsidRPr="00A775C3">
      <w:rPr>
        <w:rFonts w:ascii="宋体" w:hAnsi="宋体"/>
        <w:sz w:val="28"/>
        <w:szCs w:val="28"/>
      </w:rPr>
      <w:instrText>PAGE   \* MERGEFORMAT</w:instrText>
    </w:r>
    <w:r w:rsidR="00FD5593" w:rsidRPr="00A775C3">
      <w:rPr>
        <w:rFonts w:ascii="宋体" w:hAnsi="宋体"/>
        <w:sz w:val="28"/>
        <w:szCs w:val="28"/>
      </w:rPr>
      <w:fldChar w:fldCharType="separate"/>
    </w:r>
    <w:r w:rsidR="005C0F65" w:rsidRPr="005C0F65">
      <w:rPr>
        <w:rFonts w:ascii="宋体" w:hAnsi="宋体"/>
        <w:noProof/>
        <w:sz w:val="28"/>
        <w:szCs w:val="28"/>
        <w:lang w:val="zh-CN"/>
      </w:rPr>
      <w:t>2</w:t>
    </w:r>
    <w:r w:rsidR="00FD5593" w:rsidRPr="00A775C3">
      <w:rPr>
        <w:rFonts w:ascii="宋体" w:hAnsi="宋体"/>
        <w:sz w:val="28"/>
        <w:szCs w:val="28"/>
      </w:rPr>
      <w:fldChar w:fldCharType="end"/>
    </w:r>
    <w:r w:rsidRPr="00A775C3">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221" w:rsidRDefault="00811221" w:rsidP="00A972B7">
      <w:pPr>
        <w:spacing w:after="0"/>
      </w:pPr>
      <w:r>
        <w:separator/>
      </w:r>
    </w:p>
  </w:footnote>
  <w:footnote w:type="continuationSeparator" w:id="0">
    <w:p w:rsidR="00811221" w:rsidRDefault="00811221" w:rsidP="00A972B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65" w:rsidRDefault="005C0F6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65" w:rsidRDefault="005C0F6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65" w:rsidRDefault="005C0F6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323B43"/>
    <w:rsid w:val="003D37D8"/>
    <w:rsid w:val="00426133"/>
    <w:rsid w:val="004358AB"/>
    <w:rsid w:val="005C0F65"/>
    <w:rsid w:val="007B1B77"/>
    <w:rsid w:val="00811221"/>
    <w:rsid w:val="008B7726"/>
    <w:rsid w:val="00A972B7"/>
    <w:rsid w:val="00B22832"/>
    <w:rsid w:val="00D31D50"/>
    <w:rsid w:val="00FD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A972B7"/>
    <w:pPr>
      <w:keepNext/>
      <w:keepLines/>
      <w:widowControl w:val="0"/>
      <w:spacing w:after="0" w:line="360" w:lineRule="auto"/>
      <w:outlineLvl w:val="0"/>
    </w:pPr>
    <w:rPr>
      <w:rFonts w:ascii="Times New Roman" w:eastAsia="黑体" w:hAnsi="Times New Roman" w:cs="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972B7"/>
    <w:rPr>
      <w:rFonts w:ascii="Times New Roman" w:eastAsia="黑体" w:hAnsi="Times New Roman" w:cs="Times New Roman"/>
      <w:bCs/>
      <w:kern w:val="44"/>
      <w:sz w:val="32"/>
      <w:szCs w:val="44"/>
    </w:rPr>
  </w:style>
  <w:style w:type="paragraph" w:styleId="a3">
    <w:name w:val="footer"/>
    <w:basedOn w:val="a"/>
    <w:link w:val="Char"/>
    <w:uiPriority w:val="99"/>
    <w:rsid w:val="00A972B7"/>
    <w:pPr>
      <w:widowControl w:val="0"/>
      <w:tabs>
        <w:tab w:val="center" w:pos="4153"/>
        <w:tab w:val="right" w:pos="8306"/>
      </w:tabs>
      <w:adjustRightInd/>
      <w:spacing w:after="0"/>
    </w:pPr>
    <w:rPr>
      <w:rFonts w:ascii="Times New Roman" w:eastAsia="宋体" w:hAnsi="Times New Roman" w:cs="Times New Roman"/>
      <w:kern w:val="2"/>
      <w:sz w:val="18"/>
      <w:szCs w:val="18"/>
    </w:rPr>
  </w:style>
  <w:style w:type="character" w:customStyle="1" w:styleId="Char">
    <w:name w:val="页脚 Char"/>
    <w:basedOn w:val="a0"/>
    <w:link w:val="a3"/>
    <w:uiPriority w:val="99"/>
    <w:rsid w:val="00A972B7"/>
    <w:rPr>
      <w:rFonts w:ascii="Times New Roman" w:eastAsia="宋体" w:hAnsi="Times New Roman" w:cs="Times New Roman"/>
      <w:kern w:val="2"/>
      <w:sz w:val="18"/>
      <w:szCs w:val="18"/>
    </w:rPr>
  </w:style>
  <w:style w:type="paragraph" w:styleId="a4">
    <w:name w:val="header"/>
    <w:basedOn w:val="a"/>
    <w:link w:val="Char0"/>
    <w:uiPriority w:val="99"/>
    <w:semiHidden/>
    <w:unhideWhenUsed/>
    <w:rsid w:val="00A972B7"/>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A972B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6E2A1C-8A64-40A3-A968-876B050C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lirui</cp:lastModifiedBy>
  <cp:revision>3</cp:revision>
  <dcterms:created xsi:type="dcterms:W3CDTF">2008-09-11T17:20:00Z</dcterms:created>
  <dcterms:modified xsi:type="dcterms:W3CDTF">2017-11-23T15:36:00Z</dcterms:modified>
</cp:coreProperties>
</file>